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41" w:rsidRDefault="00B96141" w:rsidP="00126729">
      <w:pPr>
        <w:autoSpaceDE w:val="0"/>
        <w:autoSpaceDN w:val="0"/>
        <w:adjustRightInd w:val="0"/>
        <w:spacing w:after="0" w:line="240" w:lineRule="auto"/>
        <w:jc w:val="center"/>
        <w:rPr>
          <w:rFonts w:ascii="Arial" w:hAnsi="Arial" w:cs="Arial"/>
          <w:b/>
          <w:bCs/>
          <w:color w:val="000000"/>
          <w:sz w:val="44"/>
          <w:szCs w:val="44"/>
        </w:rPr>
      </w:pPr>
      <w:bookmarkStart w:id="0" w:name="_GoBack"/>
      <w:r>
        <w:rPr>
          <w:rFonts w:ascii="Arial" w:hAnsi="Arial" w:cs="Arial"/>
          <w:b/>
          <w:bCs/>
          <w:noProof/>
          <w:color w:val="000000"/>
          <w:sz w:val="44"/>
          <w:szCs w:val="44"/>
        </w:rPr>
        <w:drawing>
          <wp:inline distT="0" distB="0" distL="0" distR="0">
            <wp:extent cx="6019800" cy="2295525"/>
            <wp:effectExtent l="38100" t="38100" r="38100"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_world_metaph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25453" cy="2297681"/>
                    </a:xfrm>
                    <a:prstGeom prst="rect">
                      <a:avLst/>
                    </a:prstGeom>
                    <a:ln w="38100">
                      <a:solidFill>
                        <a:schemeClr val="tx1"/>
                      </a:solidFill>
                    </a:ln>
                  </pic:spPr>
                </pic:pic>
              </a:graphicData>
            </a:graphic>
          </wp:inline>
        </w:drawing>
      </w:r>
      <w:bookmarkEnd w:id="0"/>
    </w:p>
    <w:p w:rsidR="00126729" w:rsidRPr="00B96141" w:rsidRDefault="00126729" w:rsidP="00126729">
      <w:pPr>
        <w:autoSpaceDE w:val="0"/>
        <w:autoSpaceDN w:val="0"/>
        <w:adjustRightInd w:val="0"/>
        <w:spacing w:after="0" w:line="240" w:lineRule="auto"/>
        <w:jc w:val="center"/>
        <w:rPr>
          <w:rFonts w:ascii="Arial" w:hAnsi="Arial" w:cs="Arial"/>
          <w:b/>
          <w:bCs/>
          <w:color w:val="000000"/>
          <w:sz w:val="48"/>
          <w:szCs w:val="48"/>
        </w:rPr>
      </w:pPr>
      <w:r w:rsidRPr="00B96141">
        <w:rPr>
          <w:rFonts w:ascii="Arial" w:hAnsi="Arial" w:cs="Arial"/>
          <w:b/>
          <w:bCs/>
          <w:color w:val="000000"/>
          <w:sz w:val="48"/>
          <w:szCs w:val="48"/>
        </w:rPr>
        <w:t>CYBERWORLDS</w:t>
      </w:r>
    </w:p>
    <w:p w:rsidR="00126729" w:rsidRDefault="00126729" w:rsidP="00126729">
      <w:pPr>
        <w:autoSpaceDE w:val="0"/>
        <w:autoSpaceDN w:val="0"/>
        <w:adjustRightInd w:val="0"/>
        <w:spacing w:after="0" w:line="240" w:lineRule="auto"/>
        <w:jc w:val="center"/>
        <w:rPr>
          <w:rFonts w:asciiTheme="majorHAnsi" w:hAnsiTheme="majorHAnsi" w:cs="Arial"/>
          <w:b/>
          <w:bCs/>
          <w:i/>
          <w:iCs/>
          <w:color w:val="000000"/>
          <w:sz w:val="28"/>
          <w:szCs w:val="28"/>
        </w:rPr>
      </w:pPr>
      <w:r>
        <w:rPr>
          <w:rFonts w:asciiTheme="majorHAnsi" w:hAnsiTheme="majorHAnsi" w:cs="Arial"/>
          <w:b/>
          <w:bCs/>
          <w:i/>
          <w:iCs/>
          <w:color w:val="000000"/>
          <w:sz w:val="28"/>
          <w:szCs w:val="28"/>
        </w:rPr>
        <w:t>Tell me and I forget; teach me and I remember; involve me and I learn</w:t>
      </w:r>
    </w:p>
    <w:p w:rsidR="00126729" w:rsidRDefault="00126729" w:rsidP="00126729">
      <w:pPr>
        <w:autoSpaceDE w:val="0"/>
        <w:autoSpaceDN w:val="0"/>
        <w:adjustRightInd w:val="0"/>
        <w:spacing w:after="0" w:line="240" w:lineRule="auto"/>
        <w:jc w:val="center"/>
        <w:rPr>
          <w:rFonts w:ascii="Arial" w:hAnsi="Arial" w:cs="Arial"/>
          <w:b/>
          <w:color w:val="000000"/>
          <w:sz w:val="16"/>
          <w:szCs w:val="16"/>
        </w:rPr>
      </w:pPr>
      <w:r>
        <w:rPr>
          <w:rFonts w:ascii="Arial" w:hAnsi="Arial" w:cs="Arial"/>
          <w:b/>
          <w:color w:val="000000"/>
          <w:sz w:val="16"/>
          <w:szCs w:val="16"/>
        </w:rPr>
        <w:t>Benjamin Franklin</w:t>
      </w:r>
    </w:p>
    <w:p w:rsidR="00126729" w:rsidRDefault="00126729" w:rsidP="00126729">
      <w:pPr>
        <w:autoSpaceDE w:val="0"/>
        <w:autoSpaceDN w:val="0"/>
        <w:adjustRightInd w:val="0"/>
        <w:spacing w:after="0" w:line="240" w:lineRule="auto"/>
        <w:jc w:val="center"/>
        <w:rPr>
          <w:rFonts w:ascii="Arial" w:hAnsi="Arial" w:cs="Arial"/>
          <w:color w:val="000000"/>
          <w:sz w:val="20"/>
          <w:szCs w:val="20"/>
        </w:rPr>
      </w:pPr>
    </w:p>
    <w:p w:rsidR="00126729" w:rsidRDefault="00126729" w:rsidP="00126729">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DR. MARCIE GOODMAN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SOC 3051</w:t>
      </w:r>
    </w:p>
    <w:p w:rsidR="00126729" w:rsidRDefault="00126729" w:rsidP="00126729">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Office--310 </w:t>
      </w:r>
      <w:proofErr w:type="spellStart"/>
      <w:r>
        <w:rPr>
          <w:rFonts w:ascii="Arial" w:hAnsi="Arial" w:cs="Arial"/>
          <w:b/>
          <w:bCs/>
          <w:color w:val="000000"/>
        </w:rPr>
        <w:t>BehS</w:t>
      </w:r>
      <w:proofErr w:type="spellEnd"/>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Summer 2013—Sec 70</w:t>
      </w:r>
    </w:p>
    <w:p w:rsidR="00126729" w:rsidRDefault="00126729" w:rsidP="00126729">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801-581-3712 Office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6:00 to 8:00 pm</w:t>
      </w:r>
    </w:p>
    <w:p w:rsidR="00126729" w:rsidRDefault="00126729" w:rsidP="00126729">
      <w:pPr>
        <w:autoSpaceDE w:val="0"/>
        <w:autoSpaceDN w:val="0"/>
        <w:adjustRightInd w:val="0"/>
        <w:spacing w:after="0" w:line="240" w:lineRule="auto"/>
        <w:rPr>
          <w:rFonts w:ascii="Arial" w:hAnsi="Arial" w:cs="Arial"/>
          <w:b/>
          <w:bCs/>
          <w:color w:val="000000"/>
        </w:rPr>
      </w:pPr>
      <w:r>
        <w:rPr>
          <w:rFonts w:ascii="Arial" w:hAnsi="Arial" w:cs="Arial"/>
          <w:b/>
          <w:bCs/>
          <w:color w:val="000000"/>
        </w:rPr>
        <w:t>Office Hours: Before &amp; after class</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Wed—Sandy 122</w:t>
      </w:r>
    </w:p>
    <w:p w:rsidR="00126729" w:rsidRDefault="00126729" w:rsidP="0012672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Email: </w:t>
      </w:r>
      <w:r>
        <w:rPr>
          <w:rFonts w:ascii="Arial" w:hAnsi="Arial" w:cs="Arial"/>
          <w:b/>
          <w:bCs/>
          <w:sz w:val="20"/>
          <w:szCs w:val="20"/>
        </w:rPr>
        <w:t xml:space="preserve">marcie.goodman@soc.utah.edu </w:t>
      </w:r>
      <w:r>
        <w:rPr>
          <w:rFonts w:ascii="Arial" w:hAnsi="Arial" w:cs="Arial"/>
          <w:b/>
          <w:bCs/>
          <w:color w:val="000000"/>
          <w:sz w:val="20"/>
          <w:szCs w:val="20"/>
        </w:rPr>
        <w:t xml:space="preserve">(please use judiciously, and </w:t>
      </w:r>
      <w:r>
        <w:rPr>
          <w:rFonts w:ascii="Arial" w:hAnsi="Arial" w:cs="Arial"/>
          <w:b/>
          <w:bCs/>
          <w:i/>
          <w:iCs/>
          <w:color w:val="000000"/>
          <w:sz w:val="20"/>
          <w:szCs w:val="20"/>
        </w:rPr>
        <w:t xml:space="preserve">NO </w:t>
      </w:r>
      <w:r>
        <w:rPr>
          <w:rFonts w:ascii="Arial" w:hAnsi="Arial" w:cs="Arial"/>
          <w:b/>
          <w:bCs/>
          <w:color w:val="000000"/>
          <w:sz w:val="20"/>
          <w:szCs w:val="20"/>
        </w:rPr>
        <w:t>assignments accepted by email)</w:t>
      </w:r>
    </w:p>
    <w:p w:rsidR="00126729" w:rsidRDefault="00126729" w:rsidP="00126729">
      <w:pPr>
        <w:autoSpaceDE w:val="0"/>
        <w:autoSpaceDN w:val="0"/>
        <w:adjustRightInd w:val="0"/>
        <w:spacing w:after="0" w:line="240" w:lineRule="auto"/>
        <w:rPr>
          <w:rFonts w:ascii="Arial" w:hAnsi="Arial" w:cs="Arial"/>
          <w:b/>
          <w:bCs/>
          <w:i/>
          <w:color w:val="000000"/>
          <w:sz w:val="20"/>
          <w:szCs w:val="20"/>
        </w:rPr>
      </w:pPr>
    </w:p>
    <w:p w:rsidR="00126729" w:rsidRDefault="00126729" w:rsidP="00126729">
      <w:pPr>
        <w:autoSpaceDE w:val="0"/>
        <w:autoSpaceDN w:val="0"/>
        <w:adjustRightInd w:val="0"/>
        <w:spacing w:after="0" w:line="240" w:lineRule="auto"/>
        <w:jc w:val="center"/>
        <w:rPr>
          <w:rFonts w:ascii="Arial" w:hAnsi="Arial" w:cs="Arial"/>
          <w:b/>
          <w:bCs/>
          <w:i/>
          <w:color w:val="000000"/>
          <w:sz w:val="28"/>
          <w:szCs w:val="28"/>
        </w:rPr>
      </w:pPr>
      <w:r>
        <w:rPr>
          <w:rFonts w:ascii="Arial" w:hAnsi="Arial" w:cs="Arial"/>
          <w:b/>
          <w:bCs/>
          <w:i/>
          <w:color w:val="000000"/>
          <w:sz w:val="28"/>
          <w:szCs w:val="28"/>
        </w:rPr>
        <w:t>COURSE DESCRIPTION &amp; OBJECTIVES</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New information technologies based on digital platforms proliferate in our society. Such technologies now affect everyday</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life</w:t>
      </w:r>
      <w:proofErr w:type="gramEnd"/>
      <w:r>
        <w:rPr>
          <w:rFonts w:ascii="Arial" w:hAnsi="Arial" w:cs="Arial"/>
          <w:color w:val="000000"/>
          <w:sz w:val="20"/>
          <w:szCs w:val="20"/>
        </w:rPr>
        <w:t>, groups, personal identity, culture, safety, and countless other aspects of existence. From a sociological standpoint,</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i/>
          <w:iCs/>
          <w:color w:val="000000"/>
          <w:sz w:val="20"/>
          <w:szCs w:val="20"/>
        </w:rPr>
        <w:t>digital</w:t>
      </w:r>
      <w:proofErr w:type="gramEnd"/>
      <w:r>
        <w:rPr>
          <w:rFonts w:ascii="Arial" w:hAnsi="Arial" w:cs="Arial"/>
          <w:i/>
          <w:iCs/>
          <w:color w:val="000000"/>
          <w:sz w:val="20"/>
          <w:szCs w:val="20"/>
        </w:rPr>
        <w:t xml:space="preserve"> technology </w:t>
      </w:r>
      <w:r>
        <w:rPr>
          <w:rFonts w:ascii="Arial" w:hAnsi="Arial" w:cs="Arial"/>
          <w:color w:val="000000"/>
          <w:sz w:val="20"/>
          <w:szCs w:val="20"/>
        </w:rPr>
        <w:t>is so pervasively a part of our world as to be almost invisible. The necessity of recognizing impacts of</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such</w:t>
      </w:r>
      <w:proofErr w:type="gramEnd"/>
      <w:r>
        <w:rPr>
          <w:rFonts w:ascii="Arial" w:hAnsi="Arial" w:cs="Arial"/>
          <w:color w:val="000000"/>
          <w:sz w:val="20"/>
          <w:szCs w:val="20"/>
        </w:rPr>
        <w:t xml:space="preserve"> technologies is of increasing importance. Emphasis in such a course of study will be placed on understanding the</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beginnings</w:t>
      </w:r>
      <w:proofErr w:type="gramEnd"/>
      <w:r>
        <w:rPr>
          <w:rFonts w:ascii="Arial" w:hAnsi="Arial" w:cs="Arial"/>
          <w:color w:val="000000"/>
          <w:sz w:val="20"/>
          <w:szCs w:val="20"/>
        </w:rPr>
        <w:t xml:space="preserve"> and development of digitalization, the </w:t>
      </w:r>
      <w:r>
        <w:rPr>
          <w:rFonts w:ascii="Arial" w:hAnsi="Arial" w:cs="Arial"/>
          <w:i/>
          <w:iCs/>
          <w:color w:val="000000"/>
          <w:sz w:val="20"/>
          <w:szCs w:val="20"/>
        </w:rPr>
        <w:t xml:space="preserve">internet </w:t>
      </w:r>
      <w:r>
        <w:rPr>
          <w:rFonts w:ascii="Arial" w:hAnsi="Arial" w:cs="Arial"/>
          <w:color w:val="000000"/>
          <w:sz w:val="20"/>
          <w:szCs w:val="20"/>
        </w:rPr>
        <w:t>in its many manifestations, theories about communication and</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media</w:t>
      </w:r>
      <w:proofErr w:type="gramEnd"/>
      <w:r>
        <w:rPr>
          <w:rFonts w:ascii="Arial" w:hAnsi="Arial" w:cs="Arial"/>
          <w:color w:val="000000"/>
          <w:sz w:val="20"/>
          <w:szCs w:val="20"/>
        </w:rPr>
        <w:t>, online subcultures, gaming, privacy, information management, cyber-terrorism and bullying, business and</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corporate</w:t>
      </w:r>
      <w:proofErr w:type="gramEnd"/>
      <w:r>
        <w:rPr>
          <w:rFonts w:ascii="Arial" w:hAnsi="Arial" w:cs="Arial"/>
          <w:color w:val="000000"/>
          <w:sz w:val="20"/>
          <w:szCs w:val="20"/>
        </w:rPr>
        <w:t xml:space="preserve"> interface, identity, key individuals within the subject, relationships, criminal overtones, government interfaces,</w:t>
      </w:r>
    </w:p>
    <w:p w:rsidR="00126729" w:rsidRDefault="00126729" w:rsidP="00126729">
      <w:pPr>
        <w:autoSpaceDE w:val="0"/>
        <w:autoSpaceDN w:val="0"/>
        <w:adjustRightInd w:val="0"/>
        <w:spacing w:after="0" w:line="240" w:lineRule="auto"/>
        <w:rPr>
          <w:rFonts w:ascii="Arial" w:hAnsi="Arial" w:cs="Arial"/>
          <w:bCs/>
          <w:color w:val="000000"/>
          <w:sz w:val="20"/>
          <w:szCs w:val="20"/>
        </w:rPr>
      </w:pPr>
      <w:proofErr w:type="gramStart"/>
      <w:r>
        <w:rPr>
          <w:rFonts w:ascii="Arial" w:hAnsi="Arial" w:cs="Arial"/>
          <w:color w:val="000000"/>
          <w:sz w:val="20"/>
          <w:szCs w:val="20"/>
        </w:rPr>
        <w:t>law</w:t>
      </w:r>
      <w:proofErr w:type="gramEnd"/>
      <w:r>
        <w:rPr>
          <w:rFonts w:ascii="Arial" w:hAnsi="Arial" w:cs="Arial"/>
          <w:color w:val="000000"/>
          <w:sz w:val="20"/>
          <w:szCs w:val="20"/>
        </w:rPr>
        <w:t xml:space="preserve">, virtual worlds, and mass media. </w:t>
      </w:r>
      <w:r>
        <w:rPr>
          <w:rFonts w:ascii="Arial" w:hAnsi="Arial" w:cs="Arial"/>
          <w:bCs/>
          <w:color w:val="000000"/>
          <w:sz w:val="20"/>
          <w:szCs w:val="20"/>
        </w:rPr>
        <w:t>The primary objectives of the course are:</w:t>
      </w:r>
    </w:p>
    <w:p w:rsidR="00126729" w:rsidRDefault="00126729" w:rsidP="00126729">
      <w:pPr>
        <w:pStyle w:val="ListParagraph"/>
        <w:numPr>
          <w:ilvl w:val="0"/>
          <w:numId w:val="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familiarize students with the impacts of digital technology on people, groups, institutions, culture &amp; society;</w:t>
      </w:r>
    </w:p>
    <w:p w:rsidR="00126729" w:rsidRDefault="00126729" w:rsidP="00126729">
      <w:pPr>
        <w:pStyle w:val="ListParagraph"/>
        <w:numPr>
          <w:ilvl w:val="0"/>
          <w:numId w:val="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expose students to theories concerning sociological, media &amp; technological aspects of society;</w:t>
      </w:r>
    </w:p>
    <w:p w:rsidR="00126729" w:rsidRDefault="00126729" w:rsidP="00126729">
      <w:pPr>
        <w:pStyle w:val="ListParagraph"/>
        <w:numPr>
          <w:ilvl w:val="0"/>
          <w:numId w:val="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give students an opportunity to conduct their own research on topics concerning digital technology;</w:t>
      </w:r>
    </w:p>
    <w:p w:rsidR="00126729" w:rsidRDefault="00126729" w:rsidP="00126729">
      <w:pPr>
        <w:pStyle w:val="ListParagraph"/>
        <w:numPr>
          <w:ilvl w:val="0"/>
          <w:numId w:val="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aid students in developing their skills in formal, factual writing (qualifies as a </w:t>
      </w:r>
      <w:r>
        <w:rPr>
          <w:rFonts w:ascii="Arial" w:hAnsi="Arial" w:cs="Arial"/>
          <w:b/>
          <w:bCs/>
          <w:i/>
          <w:iCs/>
          <w:color w:val="000000"/>
          <w:sz w:val="20"/>
          <w:szCs w:val="20"/>
        </w:rPr>
        <w:t>University Writing Credit</w:t>
      </w:r>
      <w:r>
        <w:rPr>
          <w:rFonts w:ascii="Arial" w:hAnsi="Arial" w:cs="Arial"/>
          <w:bCs/>
          <w:color w:val="000000"/>
          <w:sz w:val="20"/>
          <w:szCs w:val="20"/>
        </w:rPr>
        <w:t>);</w:t>
      </w:r>
    </w:p>
    <w:p w:rsidR="00126729" w:rsidRDefault="00126729" w:rsidP="00126729">
      <w:pPr>
        <w:pStyle w:val="ListParagraph"/>
        <w:numPr>
          <w:ilvl w:val="0"/>
          <w:numId w:val="1"/>
        </w:numPr>
        <w:autoSpaceDE w:val="0"/>
        <w:autoSpaceDN w:val="0"/>
        <w:adjustRightInd w:val="0"/>
        <w:spacing w:after="0" w:line="240" w:lineRule="auto"/>
        <w:rPr>
          <w:rFonts w:ascii="Arial" w:hAnsi="Arial" w:cs="Arial"/>
          <w:bCs/>
          <w:color w:val="000000"/>
          <w:sz w:val="20"/>
          <w:szCs w:val="20"/>
        </w:rPr>
      </w:pPr>
      <w:proofErr w:type="gramStart"/>
      <w:r>
        <w:rPr>
          <w:rFonts w:ascii="Arial" w:hAnsi="Arial" w:cs="Arial"/>
          <w:bCs/>
          <w:color w:val="000000"/>
          <w:sz w:val="20"/>
          <w:szCs w:val="20"/>
        </w:rPr>
        <w:t>offer</w:t>
      </w:r>
      <w:proofErr w:type="gramEnd"/>
      <w:r>
        <w:rPr>
          <w:rFonts w:ascii="Arial" w:hAnsi="Arial" w:cs="Arial"/>
          <w:bCs/>
          <w:color w:val="000000"/>
          <w:sz w:val="20"/>
          <w:szCs w:val="20"/>
        </w:rPr>
        <w:t xml:space="preserve"> students experience in both oral and written presentation of original work.</w:t>
      </w:r>
    </w:p>
    <w:p w:rsidR="00126729" w:rsidRDefault="00126729" w:rsidP="00126729">
      <w:pPr>
        <w:autoSpaceDE w:val="0"/>
        <w:autoSpaceDN w:val="0"/>
        <w:adjustRightInd w:val="0"/>
        <w:spacing w:after="0" w:line="240" w:lineRule="auto"/>
        <w:rPr>
          <w:rFonts w:ascii="Arial" w:hAnsi="Arial" w:cs="Arial"/>
          <w:b/>
          <w:bCs/>
          <w:color w:val="000000"/>
          <w:sz w:val="20"/>
          <w:szCs w:val="20"/>
        </w:rPr>
      </w:pPr>
    </w:p>
    <w:p w:rsidR="00126729" w:rsidRDefault="00126729" w:rsidP="00126729">
      <w:pPr>
        <w:autoSpaceDE w:val="0"/>
        <w:autoSpaceDN w:val="0"/>
        <w:adjustRightInd w:val="0"/>
        <w:spacing w:after="0" w:line="240" w:lineRule="auto"/>
        <w:jc w:val="center"/>
        <w:rPr>
          <w:rFonts w:ascii="Arial" w:hAnsi="Arial" w:cs="Arial"/>
          <w:b/>
          <w:i/>
          <w:color w:val="000000"/>
          <w:sz w:val="28"/>
          <w:szCs w:val="28"/>
        </w:rPr>
      </w:pPr>
      <w:r>
        <w:rPr>
          <w:rFonts w:ascii="Arial" w:hAnsi="Arial" w:cs="Arial"/>
          <w:b/>
          <w:i/>
          <w:color w:val="000000"/>
          <w:sz w:val="28"/>
          <w:szCs w:val="28"/>
        </w:rPr>
        <w:t>COURSE OVERVIEW</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Most upper-level, undergraduate courses in social sciences require students to demonstrate mastery of material through successful completion of reading, written assignments, and participation.  For </w:t>
      </w:r>
      <w:r>
        <w:rPr>
          <w:rFonts w:ascii="Arial" w:hAnsi="Arial" w:cs="Arial"/>
          <w:i/>
          <w:iCs/>
          <w:color w:val="000000"/>
          <w:sz w:val="20"/>
          <w:szCs w:val="20"/>
        </w:rPr>
        <w:t xml:space="preserve">SOC 3051, </w:t>
      </w:r>
      <w:r>
        <w:rPr>
          <w:rFonts w:ascii="Arial" w:hAnsi="Arial" w:cs="Arial"/>
          <w:color w:val="000000"/>
          <w:sz w:val="20"/>
          <w:szCs w:val="20"/>
        </w:rPr>
        <w:t xml:space="preserve">a </w:t>
      </w:r>
      <w:r>
        <w:rPr>
          <w:rFonts w:ascii="Arial" w:hAnsi="Arial" w:cs="Arial"/>
          <w:i/>
          <w:color w:val="000000"/>
          <w:sz w:val="20"/>
          <w:szCs w:val="20"/>
        </w:rPr>
        <w:t xml:space="preserve">multi-phase </w:t>
      </w:r>
      <w:r>
        <w:rPr>
          <w:rFonts w:ascii="Arial" w:hAnsi="Arial" w:cs="Arial"/>
          <w:i/>
          <w:iCs/>
          <w:color w:val="000000"/>
          <w:sz w:val="20"/>
          <w:szCs w:val="20"/>
        </w:rPr>
        <w:t>research</w:t>
      </w:r>
      <w:r>
        <w:rPr>
          <w:rFonts w:ascii="Arial" w:hAnsi="Arial" w:cs="Arial"/>
          <w:color w:val="000000"/>
          <w:sz w:val="20"/>
          <w:szCs w:val="20"/>
        </w:rPr>
        <w:t xml:space="preserve"> </w:t>
      </w:r>
      <w:r>
        <w:rPr>
          <w:rFonts w:ascii="Arial" w:hAnsi="Arial" w:cs="Arial"/>
          <w:i/>
          <w:iCs/>
          <w:color w:val="000000"/>
          <w:sz w:val="20"/>
          <w:szCs w:val="20"/>
        </w:rPr>
        <w:t xml:space="preserve">project (term paper) </w:t>
      </w:r>
      <w:r>
        <w:rPr>
          <w:rFonts w:ascii="Arial" w:hAnsi="Arial" w:cs="Arial"/>
          <w:color w:val="000000"/>
          <w:sz w:val="20"/>
          <w:szCs w:val="20"/>
        </w:rPr>
        <w:t xml:space="preserve">contributes a total of </w:t>
      </w:r>
      <w:r>
        <w:rPr>
          <w:rFonts w:ascii="Arial" w:hAnsi="Arial" w:cs="Arial"/>
          <w:b/>
          <w:bCs/>
          <w:color w:val="000000"/>
          <w:sz w:val="20"/>
          <w:szCs w:val="20"/>
        </w:rPr>
        <w:t xml:space="preserve">50% </w:t>
      </w:r>
      <w:r>
        <w:rPr>
          <w:rFonts w:ascii="Arial" w:hAnsi="Arial" w:cs="Arial"/>
          <w:color w:val="000000"/>
          <w:sz w:val="20"/>
          <w:szCs w:val="20"/>
        </w:rPr>
        <w:t xml:space="preserve">to the course grade.  A </w:t>
      </w:r>
      <w:r>
        <w:rPr>
          <w:rFonts w:ascii="Arial" w:hAnsi="Arial" w:cs="Arial"/>
          <w:i/>
          <w:iCs/>
          <w:color w:val="000000"/>
          <w:sz w:val="20"/>
          <w:szCs w:val="20"/>
        </w:rPr>
        <w:t xml:space="preserve">book analysis </w:t>
      </w:r>
      <w:r>
        <w:rPr>
          <w:rFonts w:ascii="Arial" w:hAnsi="Arial" w:cs="Arial"/>
          <w:color w:val="000000"/>
          <w:sz w:val="20"/>
          <w:szCs w:val="20"/>
        </w:rPr>
        <w:t xml:space="preserve">with companion </w:t>
      </w:r>
      <w:r>
        <w:rPr>
          <w:rFonts w:ascii="Arial" w:hAnsi="Arial" w:cs="Arial"/>
          <w:i/>
          <w:iCs/>
          <w:color w:val="000000"/>
          <w:sz w:val="20"/>
          <w:szCs w:val="20"/>
        </w:rPr>
        <w:t xml:space="preserve">oral report to class </w:t>
      </w:r>
      <w:r>
        <w:rPr>
          <w:rFonts w:ascii="Arial" w:hAnsi="Arial" w:cs="Arial"/>
          <w:color w:val="000000"/>
          <w:sz w:val="20"/>
          <w:szCs w:val="20"/>
        </w:rPr>
        <w:t xml:space="preserve">will count </w:t>
      </w:r>
      <w:r>
        <w:rPr>
          <w:rFonts w:ascii="Arial" w:hAnsi="Arial" w:cs="Arial"/>
          <w:b/>
          <w:bCs/>
          <w:color w:val="000000"/>
          <w:sz w:val="20"/>
          <w:szCs w:val="20"/>
        </w:rPr>
        <w:t xml:space="preserve">30%. </w:t>
      </w:r>
      <w:r>
        <w:rPr>
          <w:rFonts w:ascii="Arial" w:hAnsi="Arial" w:cs="Arial"/>
          <w:color w:val="000000"/>
          <w:sz w:val="20"/>
          <w:szCs w:val="20"/>
        </w:rPr>
        <w:t xml:space="preserve">The remaining </w:t>
      </w:r>
      <w:r>
        <w:rPr>
          <w:rFonts w:ascii="Arial" w:hAnsi="Arial" w:cs="Arial"/>
          <w:b/>
          <w:bCs/>
          <w:color w:val="000000"/>
          <w:sz w:val="20"/>
          <w:szCs w:val="20"/>
        </w:rPr>
        <w:t xml:space="preserve">20% </w:t>
      </w:r>
      <w:r>
        <w:rPr>
          <w:rFonts w:ascii="Arial" w:hAnsi="Arial" w:cs="Arial"/>
          <w:color w:val="000000"/>
          <w:sz w:val="20"/>
          <w:szCs w:val="20"/>
        </w:rPr>
        <w:t xml:space="preserve">of the course grade will reflect </w:t>
      </w:r>
      <w:r>
        <w:rPr>
          <w:rFonts w:ascii="Arial" w:hAnsi="Arial" w:cs="Arial"/>
          <w:i/>
          <w:iCs/>
          <w:color w:val="000000"/>
          <w:sz w:val="20"/>
          <w:szCs w:val="20"/>
        </w:rPr>
        <w:t>class participation</w:t>
      </w:r>
      <w:r>
        <w:rPr>
          <w:rFonts w:ascii="Arial" w:hAnsi="Arial" w:cs="Arial"/>
          <w:color w:val="000000"/>
          <w:sz w:val="20"/>
          <w:szCs w:val="20"/>
        </w:rPr>
        <w:t>.  The purpose of this type of system is to assure maximum results through an ongoing effort by students to stay abreast of course materials, particularly the assigned readings. Success will be greatly impacted by familiarity with information before each class period</w:t>
      </w:r>
      <w:r>
        <w:rPr>
          <w:rFonts w:ascii="Arial" w:hAnsi="Arial" w:cs="Arial"/>
          <w:i/>
          <w:iCs/>
          <w:color w:val="000000"/>
          <w:sz w:val="20"/>
          <w:szCs w:val="20"/>
        </w:rPr>
        <w:t xml:space="preserve">, </w:t>
      </w:r>
      <w:r>
        <w:rPr>
          <w:rFonts w:ascii="Arial" w:hAnsi="Arial" w:cs="Arial"/>
          <w:color w:val="000000"/>
          <w:sz w:val="20"/>
          <w:szCs w:val="20"/>
        </w:rPr>
        <w:t>with students coming prepared to participate in class discussions (more about all of the assignments in the syllabus).</w:t>
      </w:r>
    </w:p>
    <w:p w:rsidR="00126729" w:rsidRDefault="00126729" w:rsidP="00126729">
      <w:pPr>
        <w:autoSpaceDE w:val="0"/>
        <w:autoSpaceDN w:val="0"/>
        <w:adjustRightInd w:val="0"/>
        <w:spacing w:after="0" w:line="240" w:lineRule="auto"/>
        <w:rPr>
          <w:rFonts w:ascii="Arial" w:hAnsi="Arial" w:cs="Arial"/>
          <w:color w:val="000000"/>
          <w:sz w:val="20"/>
          <w:szCs w:val="20"/>
        </w:rPr>
      </w:pPr>
    </w:p>
    <w:p w:rsidR="00126729" w:rsidRDefault="00126729" w:rsidP="00126729">
      <w:pPr>
        <w:autoSpaceDE w:val="0"/>
        <w:autoSpaceDN w:val="0"/>
        <w:adjustRightInd w:val="0"/>
        <w:spacing w:after="0" w:line="240" w:lineRule="auto"/>
        <w:jc w:val="center"/>
        <w:rPr>
          <w:rFonts w:ascii="Arial" w:hAnsi="Arial" w:cs="Arial"/>
          <w:b/>
          <w:bCs/>
          <w:i/>
          <w:iCs/>
          <w:color w:val="000000"/>
          <w:sz w:val="28"/>
          <w:szCs w:val="28"/>
        </w:rPr>
      </w:pPr>
      <w:r>
        <w:rPr>
          <w:rFonts w:ascii="Arial" w:hAnsi="Arial" w:cs="Arial"/>
          <w:b/>
          <w:bCs/>
          <w:i/>
          <w:iCs/>
          <w:color w:val="000000"/>
          <w:sz w:val="28"/>
          <w:szCs w:val="28"/>
        </w:rPr>
        <w:t>REQUIRED TEXTS</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Johnson, William &amp; </w:t>
      </w:r>
      <w:proofErr w:type="spellStart"/>
      <w:r>
        <w:rPr>
          <w:rFonts w:ascii="Arial" w:hAnsi="Arial" w:cs="Arial"/>
          <w:color w:val="000000"/>
          <w:sz w:val="20"/>
          <w:szCs w:val="20"/>
        </w:rPr>
        <w:t>Rettig</w:t>
      </w:r>
      <w:proofErr w:type="spellEnd"/>
      <w:r>
        <w:rPr>
          <w:rFonts w:ascii="Arial" w:hAnsi="Arial" w:cs="Arial"/>
          <w:color w:val="000000"/>
          <w:sz w:val="20"/>
          <w:szCs w:val="20"/>
        </w:rPr>
        <w:t xml:space="preserve">, Scott, Garrison. 2010. </w:t>
      </w:r>
      <w:r>
        <w:rPr>
          <w:rFonts w:ascii="Arial" w:hAnsi="Arial" w:cs="Arial"/>
          <w:i/>
          <w:iCs/>
          <w:color w:val="000000"/>
          <w:sz w:val="20"/>
          <w:szCs w:val="20"/>
        </w:rPr>
        <w:t xml:space="preserve">The Sociology Student Writer’s Manual </w:t>
      </w:r>
      <w:r>
        <w:rPr>
          <w:rFonts w:ascii="Arial" w:hAnsi="Arial" w:cs="Arial"/>
          <w:color w:val="000000"/>
          <w:sz w:val="20"/>
          <w:szCs w:val="20"/>
        </w:rPr>
        <w:t>(6</w:t>
      </w:r>
      <w:r>
        <w:rPr>
          <w:rFonts w:ascii="Arial" w:hAnsi="Arial" w:cs="Arial"/>
          <w:color w:val="000000"/>
          <w:sz w:val="13"/>
          <w:szCs w:val="13"/>
        </w:rPr>
        <w:t xml:space="preserve">th </w:t>
      </w:r>
      <w:r>
        <w:rPr>
          <w:rFonts w:ascii="Arial" w:hAnsi="Arial" w:cs="Arial"/>
          <w:color w:val="000000"/>
          <w:sz w:val="20"/>
          <w:szCs w:val="20"/>
        </w:rPr>
        <w:t xml:space="preserve">Ed). </w:t>
      </w:r>
      <w:proofErr w:type="gramStart"/>
      <w:r>
        <w:rPr>
          <w:rFonts w:ascii="Arial" w:hAnsi="Arial" w:cs="Arial"/>
          <w:color w:val="000000"/>
          <w:sz w:val="20"/>
          <w:szCs w:val="20"/>
        </w:rPr>
        <w:t>Prentice Hall.</w:t>
      </w:r>
      <w:proofErr w:type="gramEnd"/>
    </w:p>
    <w:p w:rsidR="00126729" w:rsidRDefault="00126729" w:rsidP="0012672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Baase</w:t>
      </w:r>
      <w:proofErr w:type="spellEnd"/>
      <w:r>
        <w:rPr>
          <w:rFonts w:ascii="Arial" w:hAnsi="Arial" w:cs="Arial"/>
          <w:sz w:val="20"/>
          <w:szCs w:val="20"/>
        </w:rPr>
        <w:t xml:space="preserve">, Sara. 2013. </w:t>
      </w:r>
      <w:r>
        <w:rPr>
          <w:rFonts w:ascii="Arial" w:hAnsi="Arial" w:cs="Arial"/>
          <w:i/>
          <w:sz w:val="20"/>
          <w:szCs w:val="20"/>
        </w:rPr>
        <w:t xml:space="preserve">A Gift of Fire: Social, Legal, &amp; Ethical Issues for Computing Technology </w:t>
      </w: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Ed). Pearson.</w:t>
      </w:r>
    </w:p>
    <w:p w:rsidR="00126729" w:rsidRDefault="00126729" w:rsidP="00126729">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BarCharts</w:t>
      </w:r>
      <w:proofErr w:type="spellEnd"/>
      <w:r>
        <w:rPr>
          <w:rFonts w:ascii="Arial" w:hAnsi="Arial" w:cs="Arial"/>
          <w:sz w:val="20"/>
          <w:szCs w:val="20"/>
        </w:rPr>
        <w:t>, Inc. 2002.</w:t>
      </w:r>
      <w:proofErr w:type="gramEnd"/>
      <w:r>
        <w:rPr>
          <w:rFonts w:ascii="Arial" w:hAnsi="Arial" w:cs="Arial"/>
          <w:sz w:val="20"/>
          <w:szCs w:val="20"/>
        </w:rPr>
        <w:t xml:space="preserve"> </w:t>
      </w:r>
      <w:proofErr w:type="gramStart"/>
      <w:r>
        <w:rPr>
          <w:rFonts w:ascii="Arial" w:hAnsi="Arial" w:cs="Arial"/>
          <w:i/>
          <w:sz w:val="20"/>
          <w:szCs w:val="20"/>
        </w:rPr>
        <w:t>English Grammar &amp; Punctuation Academic Outline.</w:t>
      </w:r>
      <w:proofErr w:type="gramEnd"/>
      <w:r>
        <w:rPr>
          <w:rFonts w:ascii="Arial" w:hAnsi="Arial" w:cs="Arial"/>
          <w:i/>
          <w:sz w:val="20"/>
          <w:szCs w:val="20"/>
        </w:rPr>
        <w:t xml:space="preserve">  </w:t>
      </w:r>
      <w:r>
        <w:rPr>
          <w:rFonts w:ascii="Arial" w:hAnsi="Arial" w:cs="Arial"/>
          <w:sz w:val="20"/>
          <w:szCs w:val="20"/>
        </w:rPr>
        <w:t>ISBN: 13:978-142321865-4.</w:t>
      </w:r>
    </w:p>
    <w:p w:rsidR="00126729" w:rsidRDefault="00126729" w:rsidP="00126729">
      <w:pPr>
        <w:autoSpaceDE w:val="0"/>
        <w:autoSpaceDN w:val="0"/>
        <w:adjustRightInd w:val="0"/>
        <w:spacing w:after="0" w:line="240" w:lineRule="auto"/>
        <w:rPr>
          <w:rFonts w:ascii="Arial" w:hAnsi="Arial" w:cs="Arial"/>
          <w:b/>
          <w:bCs/>
          <w:sz w:val="20"/>
          <w:szCs w:val="20"/>
        </w:rPr>
      </w:pPr>
    </w:p>
    <w:p w:rsidR="00126729" w:rsidRDefault="00126729" w:rsidP="00126729">
      <w:pPr>
        <w:autoSpaceDE w:val="0"/>
        <w:autoSpaceDN w:val="0"/>
        <w:adjustRightInd w:val="0"/>
        <w:spacing w:after="0" w:line="240" w:lineRule="auto"/>
        <w:jc w:val="center"/>
        <w:rPr>
          <w:rFonts w:ascii="Arial" w:hAnsi="Arial" w:cs="Arial"/>
          <w:b/>
          <w:bCs/>
          <w:i/>
          <w:iCs/>
          <w:color w:val="000000"/>
          <w:sz w:val="28"/>
          <w:szCs w:val="28"/>
        </w:rPr>
      </w:pPr>
      <w:r>
        <w:rPr>
          <w:rFonts w:ascii="Arial" w:hAnsi="Arial" w:cs="Arial"/>
          <w:b/>
          <w:bCs/>
          <w:i/>
          <w:iCs/>
          <w:color w:val="000000"/>
          <w:sz w:val="28"/>
          <w:szCs w:val="28"/>
        </w:rPr>
        <w:t>SPECIAL ACCOMODATIONS</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University of Utah seeks to provide equal access to its programs, services and activities for people with disabilities. If</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you</w:t>
      </w:r>
      <w:proofErr w:type="gramEnd"/>
      <w:r>
        <w:rPr>
          <w:rFonts w:ascii="Arial" w:hAnsi="Arial" w:cs="Arial"/>
          <w:color w:val="000000"/>
          <w:sz w:val="20"/>
          <w:szCs w:val="20"/>
        </w:rPr>
        <w:t xml:space="preserve"> need accommodations in the class, reasonable prior notice needs to be given to the Center for Disability Services</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lastRenderedPageBreak/>
        <w:t xml:space="preserve">(CDS), 162 </w:t>
      </w:r>
      <w:proofErr w:type="spellStart"/>
      <w:r>
        <w:rPr>
          <w:rFonts w:ascii="Arial" w:hAnsi="Arial" w:cs="Arial"/>
          <w:color w:val="000000"/>
          <w:sz w:val="20"/>
          <w:szCs w:val="20"/>
        </w:rPr>
        <w:t>Olpin</w:t>
      </w:r>
      <w:proofErr w:type="spellEnd"/>
      <w:r>
        <w:rPr>
          <w:rFonts w:ascii="Arial" w:hAnsi="Arial" w:cs="Arial"/>
          <w:color w:val="000000"/>
          <w:sz w:val="20"/>
          <w:szCs w:val="20"/>
        </w:rPr>
        <w:t xml:space="preserve"> Union Building, 581-5020 (V/TDD).</w:t>
      </w:r>
      <w:proofErr w:type="gramEnd"/>
      <w:r>
        <w:rPr>
          <w:rFonts w:ascii="Arial" w:hAnsi="Arial" w:cs="Arial"/>
          <w:color w:val="000000"/>
          <w:sz w:val="20"/>
          <w:szCs w:val="20"/>
        </w:rPr>
        <w:t xml:space="preserve"> CDS will work with you and the instructor to make arrangements for</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accommodations</w:t>
      </w:r>
      <w:proofErr w:type="gramEnd"/>
      <w:r>
        <w:rPr>
          <w:rFonts w:ascii="Arial" w:hAnsi="Arial" w:cs="Arial"/>
          <w:color w:val="000000"/>
          <w:sz w:val="20"/>
          <w:szCs w:val="20"/>
        </w:rPr>
        <w:t>. All written information in this course can be made available in alternative format with prior notification to</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the</w:t>
      </w:r>
      <w:proofErr w:type="gramEnd"/>
      <w:r>
        <w:rPr>
          <w:rFonts w:ascii="Arial" w:hAnsi="Arial" w:cs="Arial"/>
          <w:color w:val="000000"/>
          <w:sz w:val="20"/>
          <w:szCs w:val="20"/>
        </w:rPr>
        <w:t xml:space="preserve"> Center for Disability Services. Please discuss any concerns with the professor as soon as possible.</w:t>
      </w:r>
    </w:p>
    <w:p w:rsidR="00126729" w:rsidRDefault="00126729" w:rsidP="00126729">
      <w:pPr>
        <w:autoSpaceDE w:val="0"/>
        <w:autoSpaceDN w:val="0"/>
        <w:adjustRightInd w:val="0"/>
        <w:spacing w:after="0" w:line="240" w:lineRule="auto"/>
        <w:rPr>
          <w:rFonts w:ascii="Arial" w:hAnsi="Arial" w:cs="Arial"/>
          <w:color w:val="000000"/>
          <w:sz w:val="20"/>
          <w:szCs w:val="20"/>
        </w:rPr>
      </w:pPr>
    </w:p>
    <w:p w:rsidR="00126729" w:rsidRDefault="00126729" w:rsidP="00126729">
      <w:pPr>
        <w:autoSpaceDE w:val="0"/>
        <w:autoSpaceDN w:val="0"/>
        <w:adjustRightInd w:val="0"/>
        <w:spacing w:after="0" w:line="240" w:lineRule="auto"/>
        <w:jc w:val="center"/>
        <w:rPr>
          <w:rFonts w:ascii="Arial" w:hAnsi="Arial" w:cs="Arial"/>
          <w:b/>
          <w:bCs/>
          <w:i/>
          <w:color w:val="000000"/>
          <w:sz w:val="28"/>
          <w:szCs w:val="28"/>
        </w:rPr>
      </w:pPr>
      <w:r>
        <w:rPr>
          <w:rFonts w:ascii="Arial" w:hAnsi="Arial" w:cs="Arial"/>
          <w:b/>
          <w:bCs/>
          <w:i/>
          <w:color w:val="000000"/>
          <w:sz w:val="28"/>
          <w:szCs w:val="28"/>
        </w:rPr>
        <w:t>PARTICIPATION (20% of course grade)</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class will be conducted in a </w:t>
      </w:r>
      <w:r>
        <w:rPr>
          <w:rFonts w:ascii="Arial" w:hAnsi="Arial" w:cs="Arial"/>
          <w:i/>
          <w:iCs/>
          <w:color w:val="000000"/>
          <w:sz w:val="20"/>
          <w:szCs w:val="20"/>
        </w:rPr>
        <w:t xml:space="preserve">Socratic format </w:t>
      </w:r>
      <w:r>
        <w:rPr>
          <w:rFonts w:ascii="Arial" w:hAnsi="Arial" w:cs="Arial"/>
          <w:color w:val="000000"/>
          <w:sz w:val="20"/>
          <w:szCs w:val="20"/>
        </w:rPr>
        <w:t xml:space="preserve">with emphasis on professor and student interaction through questions and comments to encourage analysis, critical thinking, preparation and long term learning on the part of the student.  Students should come prepared to discuss the subject scheduled on the calendar.  </w:t>
      </w:r>
      <w:r>
        <w:rPr>
          <w:rFonts w:ascii="Arial" w:hAnsi="Arial" w:cs="Arial"/>
          <w:b/>
          <w:color w:val="000000"/>
          <w:sz w:val="20"/>
          <w:szCs w:val="20"/>
        </w:rPr>
        <w:t xml:space="preserve">Additionally, students will </w:t>
      </w:r>
      <w:proofErr w:type="gramStart"/>
      <w:r>
        <w:rPr>
          <w:rFonts w:ascii="Arial" w:hAnsi="Arial" w:cs="Arial"/>
          <w:b/>
          <w:color w:val="000000"/>
          <w:sz w:val="20"/>
          <w:szCs w:val="20"/>
        </w:rPr>
        <w:t>be  expected</w:t>
      </w:r>
      <w:proofErr w:type="gramEnd"/>
      <w:r>
        <w:rPr>
          <w:rFonts w:ascii="Arial" w:hAnsi="Arial" w:cs="Arial"/>
          <w:b/>
          <w:color w:val="000000"/>
          <w:sz w:val="20"/>
          <w:szCs w:val="20"/>
        </w:rPr>
        <w:t xml:space="preserve"> to suggest possible </w:t>
      </w:r>
      <w:r>
        <w:rPr>
          <w:rFonts w:ascii="Arial" w:hAnsi="Arial" w:cs="Arial"/>
          <w:b/>
          <w:i/>
          <w:color w:val="000000"/>
          <w:sz w:val="20"/>
          <w:szCs w:val="20"/>
        </w:rPr>
        <w:t xml:space="preserve">Academic Journal Articles </w:t>
      </w:r>
      <w:r>
        <w:rPr>
          <w:rFonts w:ascii="Arial" w:hAnsi="Arial" w:cs="Arial"/>
          <w:b/>
          <w:color w:val="000000"/>
          <w:sz w:val="20"/>
          <w:szCs w:val="20"/>
        </w:rPr>
        <w:t xml:space="preserve">for each subject (those sources presented in the </w:t>
      </w:r>
      <w:proofErr w:type="spellStart"/>
      <w:r>
        <w:rPr>
          <w:rFonts w:ascii="Arial" w:hAnsi="Arial" w:cs="Arial"/>
          <w:b/>
          <w:color w:val="000000"/>
          <w:sz w:val="20"/>
          <w:szCs w:val="20"/>
        </w:rPr>
        <w:t>Baase</w:t>
      </w:r>
      <w:proofErr w:type="spellEnd"/>
      <w:r>
        <w:rPr>
          <w:rFonts w:ascii="Arial" w:hAnsi="Arial" w:cs="Arial"/>
          <w:b/>
          <w:color w:val="000000"/>
          <w:sz w:val="20"/>
          <w:szCs w:val="20"/>
        </w:rPr>
        <w:t xml:space="preserve"> text may not be utilized).</w:t>
      </w:r>
      <w:r>
        <w:rPr>
          <w:rFonts w:ascii="Arial" w:hAnsi="Arial" w:cs="Arial"/>
          <w:color w:val="000000"/>
          <w:sz w:val="20"/>
          <w:szCs w:val="20"/>
        </w:rPr>
        <w:t xml:space="preserve">   Note cards will be marked for every student, and response marks will be given based on the quality of preparation: </w:t>
      </w:r>
      <w:r>
        <w:rPr>
          <w:rFonts w:ascii="Arial" w:hAnsi="Arial" w:cs="Arial"/>
          <w:b/>
          <w:bCs/>
          <w:color w:val="000000"/>
          <w:sz w:val="20"/>
          <w:szCs w:val="20"/>
        </w:rPr>
        <w:t xml:space="preserve">+ (plus), √ (check), </w:t>
      </w:r>
      <w:r>
        <w:rPr>
          <w:rFonts w:ascii="Arial" w:hAnsi="Arial" w:cs="Arial"/>
          <w:color w:val="000000"/>
          <w:sz w:val="20"/>
          <w:szCs w:val="20"/>
        </w:rPr>
        <w:t xml:space="preserve">or </w:t>
      </w:r>
      <w:r>
        <w:rPr>
          <w:rFonts w:ascii="Arial" w:hAnsi="Arial" w:cs="Arial"/>
          <w:b/>
          <w:bCs/>
          <w:color w:val="000000"/>
          <w:sz w:val="20"/>
          <w:szCs w:val="20"/>
        </w:rPr>
        <w:t>0 (zero)—</w:t>
      </w:r>
      <w:r>
        <w:rPr>
          <w:rFonts w:ascii="Arial" w:hAnsi="Arial" w:cs="Arial"/>
          <w:color w:val="000000"/>
          <w:sz w:val="20"/>
          <w:szCs w:val="20"/>
        </w:rPr>
        <w:t xml:space="preserve">representing roughly the grades of </w:t>
      </w:r>
      <w:r>
        <w:rPr>
          <w:rFonts w:ascii="Arial" w:hAnsi="Arial" w:cs="Arial"/>
          <w:i/>
          <w:iCs/>
          <w:color w:val="000000"/>
          <w:sz w:val="20"/>
          <w:szCs w:val="20"/>
        </w:rPr>
        <w:t xml:space="preserve">A, B, </w:t>
      </w:r>
      <w:r>
        <w:rPr>
          <w:rFonts w:ascii="Arial" w:hAnsi="Arial" w:cs="Arial"/>
          <w:color w:val="000000"/>
          <w:sz w:val="20"/>
          <w:szCs w:val="20"/>
        </w:rPr>
        <w:t xml:space="preserve">and </w:t>
      </w:r>
      <w:r>
        <w:rPr>
          <w:rFonts w:ascii="Arial" w:hAnsi="Arial" w:cs="Arial"/>
          <w:i/>
          <w:iCs/>
          <w:color w:val="000000"/>
          <w:sz w:val="20"/>
          <w:szCs w:val="20"/>
        </w:rPr>
        <w:t>E.</w:t>
      </w:r>
      <w:r>
        <w:rPr>
          <w:rFonts w:ascii="Arial" w:hAnsi="Arial" w:cs="Arial"/>
          <w:iCs/>
          <w:color w:val="000000"/>
          <w:sz w:val="20"/>
          <w:szCs w:val="20"/>
        </w:rPr>
        <w:t xml:space="preserve">  </w:t>
      </w:r>
    </w:p>
    <w:p w:rsidR="00126729" w:rsidRDefault="00126729" w:rsidP="00126729">
      <w:pPr>
        <w:autoSpaceDE w:val="0"/>
        <w:autoSpaceDN w:val="0"/>
        <w:adjustRightInd w:val="0"/>
        <w:spacing w:after="0" w:line="240" w:lineRule="auto"/>
        <w:rPr>
          <w:rFonts w:ascii="Arial" w:hAnsi="Arial" w:cs="Arial"/>
          <w:i/>
          <w:iCs/>
          <w:color w:val="000000"/>
          <w:sz w:val="20"/>
          <w:szCs w:val="20"/>
        </w:rPr>
      </w:pPr>
    </w:p>
    <w:p w:rsidR="00126729" w:rsidRDefault="00126729" w:rsidP="00126729">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Grade Range</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i/>
          <w:iCs/>
          <w:color w:val="000000"/>
          <w:sz w:val="20"/>
          <w:szCs w:val="20"/>
        </w:rPr>
        <w:t xml:space="preserve">A  </w:t>
      </w:r>
      <w:r>
        <w:rPr>
          <w:rFonts w:ascii="Arial" w:hAnsi="Arial" w:cs="Arial"/>
          <w:color w:val="000000"/>
          <w:sz w:val="20"/>
          <w:szCs w:val="20"/>
        </w:rPr>
        <w:t>96</w:t>
      </w:r>
      <w:proofErr w:type="gramEnd"/>
      <w:r>
        <w:rPr>
          <w:rFonts w:ascii="Arial" w:hAnsi="Arial" w:cs="Arial"/>
          <w:color w:val="000000"/>
          <w:sz w:val="20"/>
          <w:szCs w:val="20"/>
        </w:rPr>
        <w:t xml:space="preserve">% and above; </w:t>
      </w:r>
      <w:r>
        <w:rPr>
          <w:rFonts w:ascii="Arial" w:hAnsi="Arial" w:cs="Arial"/>
          <w:b/>
          <w:bCs/>
          <w:i/>
          <w:iCs/>
          <w:color w:val="000000"/>
          <w:sz w:val="20"/>
          <w:szCs w:val="20"/>
        </w:rPr>
        <w:t xml:space="preserve">A-  </w:t>
      </w:r>
      <w:r>
        <w:rPr>
          <w:rFonts w:ascii="Arial" w:hAnsi="Arial" w:cs="Arial"/>
          <w:color w:val="000000"/>
          <w:sz w:val="20"/>
          <w:szCs w:val="20"/>
        </w:rPr>
        <w:t xml:space="preserve">90—95.99%; </w:t>
      </w:r>
      <w:r>
        <w:rPr>
          <w:rFonts w:ascii="Arial" w:hAnsi="Arial" w:cs="Arial"/>
          <w:b/>
          <w:bCs/>
          <w:i/>
          <w:iCs/>
          <w:color w:val="000000"/>
          <w:sz w:val="20"/>
          <w:szCs w:val="20"/>
        </w:rPr>
        <w:t xml:space="preserve">B+  </w:t>
      </w:r>
      <w:r>
        <w:rPr>
          <w:rFonts w:ascii="Arial" w:hAnsi="Arial" w:cs="Arial"/>
          <w:color w:val="000000"/>
          <w:sz w:val="20"/>
          <w:szCs w:val="20"/>
        </w:rPr>
        <w:t xml:space="preserve">85—89.99%; </w:t>
      </w:r>
      <w:r>
        <w:rPr>
          <w:rFonts w:ascii="Arial" w:hAnsi="Arial" w:cs="Arial"/>
          <w:b/>
          <w:bCs/>
          <w:i/>
          <w:iCs/>
          <w:color w:val="000000"/>
          <w:sz w:val="20"/>
          <w:szCs w:val="20"/>
        </w:rPr>
        <w:t xml:space="preserve">B  </w:t>
      </w:r>
      <w:r>
        <w:rPr>
          <w:rFonts w:ascii="Arial" w:hAnsi="Arial" w:cs="Arial"/>
          <w:color w:val="000000"/>
          <w:sz w:val="20"/>
          <w:szCs w:val="20"/>
        </w:rPr>
        <w:t xml:space="preserve">80—84.99%; </w:t>
      </w:r>
      <w:r>
        <w:rPr>
          <w:rFonts w:ascii="Arial" w:hAnsi="Arial" w:cs="Arial"/>
          <w:b/>
          <w:bCs/>
          <w:i/>
          <w:iCs/>
          <w:color w:val="000000"/>
          <w:sz w:val="20"/>
          <w:szCs w:val="20"/>
        </w:rPr>
        <w:t xml:space="preserve">B-  </w:t>
      </w:r>
      <w:r>
        <w:rPr>
          <w:rFonts w:ascii="Arial" w:hAnsi="Arial" w:cs="Arial"/>
          <w:color w:val="000000"/>
          <w:sz w:val="20"/>
          <w:szCs w:val="20"/>
        </w:rPr>
        <w:t xml:space="preserve">75—79.99%; </w:t>
      </w:r>
      <w:r>
        <w:rPr>
          <w:rFonts w:ascii="Arial" w:hAnsi="Arial" w:cs="Arial"/>
          <w:b/>
          <w:bCs/>
          <w:i/>
          <w:iCs/>
          <w:color w:val="000000"/>
          <w:sz w:val="20"/>
          <w:szCs w:val="20"/>
        </w:rPr>
        <w:t xml:space="preserve">C+  </w:t>
      </w:r>
      <w:r>
        <w:rPr>
          <w:rFonts w:ascii="Arial" w:hAnsi="Arial" w:cs="Arial"/>
          <w:color w:val="000000"/>
          <w:sz w:val="20"/>
          <w:szCs w:val="20"/>
        </w:rPr>
        <w:t>70—74.99%;</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i/>
          <w:iCs/>
          <w:color w:val="000000"/>
          <w:sz w:val="20"/>
          <w:szCs w:val="20"/>
        </w:rPr>
        <w:t xml:space="preserve">C  </w:t>
      </w:r>
      <w:r>
        <w:rPr>
          <w:rFonts w:ascii="Arial" w:hAnsi="Arial" w:cs="Arial"/>
          <w:color w:val="000000"/>
          <w:sz w:val="20"/>
          <w:szCs w:val="20"/>
        </w:rPr>
        <w:t>65</w:t>
      </w:r>
      <w:proofErr w:type="gramEnd"/>
      <w:r>
        <w:rPr>
          <w:rFonts w:ascii="Arial" w:hAnsi="Arial" w:cs="Arial"/>
          <w:color w:val="000000"/>
          <w:sz w:val="20"/>
          <w:szCs w:val="20"/>
        </w:rPr>
        <w:t xml:space="preserve">—69.99%; </w:t>
      </w:r>
      <w:r>
        <w:rPr>
          <w:rFonts w:ascii="Arial" w:hAnsi="Arial" w:cs="Arial"/>
          <w:b/>
          <w:bCs/>
          <w:i/>
          <w:iCs/>
          <w:color w:val="000000"/>
          <w:sz w:val="20"/>
          <w:szCs w:val="20"/>
        </w:rPr>
        <w:t xml:space="preserve">C-  </w:t>
      </w:r>
      <w:r>
        <w:rPr>
          <w:rFonts w:ascii="Arial" w:hAnsi="Arial" w:cs="Arial"/>
          <w:color w:val="000000"/>
          <w:sz w:val="20"/>
          <w:szCs w:val="20"/>
        </w:rPr>
        <w:t xml:space="preserve">60—64.99%; </w:t>
      </w:r>
      <w:r>
        <w:rPr>
          <w:rFonts w:ascii="Arial" w:hAnsi="Arial" w:cs="Arial"/>
          <w:b/>
          <w:bCs/>
          <w:i/>
          <w:iCs/>
          <w:color w:val="000000"/>
          <w:sz w:val="20"/>
          <w:szCs w:val="20"/>
        </w:rPr>
        <w:t xml:space="preserve">D+  </w:t>
      </w:r>
      <w:r>
        <w:rPr>
          <w:rFonts w:ascii="Arial" w:hAnsi="Arial" w:cs="Arial"/>
          <w:color w:val="000000"/>
          <w:sz w:val="20"/>
          <w:szCs w:val="20"/>
        </w:rPr>
        <w:t xml:space="preserve">55—59.99%; </w:t>
      </w:r>
      <w:r>
        <w:rPr>
          <w:rFonts w:ascii="Arial" w:hAnsi="Arial" w:cs="Arial"/>
          <w:b/>
          <w:bCs/>
          <w:i/>
          <w:iCs/>
          <w:color w:val="000000"/>
          <w:sz w:val="20"/>
          <w:szCs w:val="20"/>
        </w:rPr>
        <w:t xml:space="preserve">D  </w:t>
      </w:r>
      <w:r>
        <w:rPr>
          <w:rFonts w:ascii="Arial" w:hAnsi="Arial" w:cs="Arial"/>
          <w:color w:val="000000"/>
          <w:sz w:val="20"/>
          <w:szCs w:val="20"/>
        </w:rPr>
        <w:t xml:space="preserve">50—54.99%; </w:t>
      </w:r>
      <w:r>
        <w:rPr>
          <w:rFonts w:ascii="Arial" w:hAnsi="Arial" w:cs="Arial"/>
          <w:b/>
          <w:bCs/>
          <w:i/>
          <w:iCs/>
          <w:color w:val="000000"/>
          <w:sz w:val="20"/>
          <w:szCs w:val="20"/>
        </w:rPr>
        <w:t xml:space="preserve">D-  </w:t>
      </w:r>
      <w:r>
        <w:rPr>
          <w:rFonts w:ascii="Arial" w:hAnsi="Arial" w:cs="Arial"/>
          <w:color w:val="000000"/>
          <w:sz w:val="20"/>
          <w:szCs w:val="20"/>
        </w:rPr>
        <w:t xml:space="preserve">45—49.99%; </w:t>
      </w:r>
      <w:r>
        <w:rPr>
          <w:rFonts w:ascii="Arial" w:hAnsi="Arial" w:cs="Arial"/>
          <w:b/>
          <w:bCs/>
          <w:i/>
          <w:iCs/>
          <w:color w:val="000000"/>
          <w:sz w:val="20"/>
          <w:szCs w:val="20"/>
        </w:rPr>
        <w:t xml:space="preserve">E   </w:t>
      </w:r>
      <w:r>
        <w:rPr>
          <w:rFonts w:ascii="Arial" w:hAnsi="Arial" w:cs="Arial"/>
          <w:color w:val="000000"/>
          <w:sz w:val="20"/>
          <w:szCs w:val="20"/>
        </w:rPr>
        <w:t>Below 45%.</w:t>
      </w:r>
    </w:p>
    <w:p w:rsidR="00126729" w:rsidRDefault="00126729" w:rsidP="00126729">
      <w:pPr>
        <w:autoSpaceDE w:val="0"/>
        <w:autoSpaceDN w:val="0"/>
        <w:adjustRightInd w:val="0"/>
        <w:spacing w:after="0" w:line="240" w:lineRule="auto"/>
        <w:rPr>
          <w:rFonts w:ascii="Arial" w:hAnsi="Arial" w:cs="Arial"/>
          <w:color w:val="000000"/>
          <w:sz w:val="20"/>
          <w:szCs w:val="20"/>
        </w:rPr>
      </w:pPr>
    </w:p>
    <w:p w:rsidR="00126729" w:rsidRDefault="00126729" w:rsidP="00126729">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Grading Criterion</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color w:val="000000"/>
          <w:sz w:val="20"/>
          <w:szCs w:val="20"/>
        </w:rPr>
        <w:t>A—</w:t>
      </w:r>
      <w:r>
        <w:rPr>
          <w:rFonts w:ascii="Arial" w:hAnsi="Arial" w:cs="Arial"/>
          <w:color w:val="000000"/>
          <w:sz w:val="20"/>
          <w:szCs w:val="20"/>
        </w:rPr>
        <w:t xml:space="preserve">An </w:t>
      </w:r>
      <w:r>
        <w:rPr>
          <w:rFonts w:ascii="Arial" w:hAnsi="Arial" w:cs="Arial"/>
          <w:i/>
          <w:iCs/>
          <w:color w:val="000000"/>
          <w:sz w:val="20"/>
          <w:szCs w:val="20"/>
        </w:rPr>
        <w:t xml:space="preserve">excellent </w:t>
      </w:r>
      <w:r>
        <w:rPr>
          <w:rFonts w:ascii="Arial" w:hAnsi="Arial" w:cs="Arial"/>
          <w:color w:val="000000"/>
          <w:sz w:val="20"/>
          <w:szCs w:val="20"/>
        </w:rPr>
        <w:t>work in all or nearly all aspects of the assignment.</w:t>
      </w:r>
      <w:proofErr w:type="gramEnd"/>
      <w:r>
        <w:rPr>
          <w:rFonts w:ascii="Arial" w:hAnsi="Arial" w:cs="Arial"/>
          <w:color w:val="000000"/>
          <w:sz w:val="20"/>
          <w:szCs w:val="20"/>
        </w:rPr>
        <w:t xml:space="preserve"> The student exemplifies originality of ideas, superior</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depth</w:t>
      </w:r>
      <w:proofErr w:type="gramEnd"/>
      <w:r>
        <w:rPr>
          <w:rFonts w:ascii="Arial" w:hAnsi="Arial" w:cs="Arial"/>
          <w:color w:val="000000"/>
          <w:sz w:val="20"/>
          <w:szCs w:val="20"/>
        </w:rPr>
        <w:t xml:space="preserve"> of thought, and extensive grasp of topics as well as technical superiority.</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color w:val="000000"/>
          <w:sz w:val="20"/>
          <w:szCs w:val="20"/>
        </w:rPr>
        <w:t>B—</w:t>
      </w:r>
      <w:r>
        <w:rPr>
          <w:rFonts w:ascii="Arial" w:hAnsi="Arial" w:cs="Arial"/>
          <w:color w:val="000000"/>
          <w:sz w:val="20"/>
          <w:szCs w:val="20"/>
        </w:rPr>
        <w:t>A competent work with a lapse here or there.</w:t>
      </w:r>
      <w:proofErr w:type="gramEnd"/>
      <w:r>
        <w:rPr>
          <w:rFonts w:ascii="Arial" w:hAnsi="Arial" w:cs="Arial"/>
          <w:color w:val="000000"/>
          <w:sz w:val="20"/>
          <w:szCs w:val="20"/>
        </w:rPr>
        <w:t xml:space="preserve"> Ideas are clear and properly expressed; the writing is technically solid.</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assignment is effective in meeting all criteria but does not rise to distinction.</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w:t>
      </w:r>
      <w:proofErr w:type="gramStart"/>
      <w:r>
        <w:rPr>
          <w:rFonts w:ascii="Arial" w:hAnsi="Arial" w:cs="Arial"/>
          <w:color w:val="000000"/>
          <w:sz w:val="20"/>
          <w:szCs w:val="20"/>
        </w:rPr>
        <w:t>An</w:t>
      </w:r>
      <w:proofErr w:type="gramEnd"/>
      <w:r>
        <w:rPr>
          <w:rFonts w:ascii="Arial" w:hAnsi="Arial" w:cs="Arial"/>
          <w:color w:val="000000"/>
          <w:sz w:val="20"/>
          <w:szCs w:val="20"/>
        </w:rPr>
        <w:t xml:space="preserve"> adequate work, but not good. Student ideas tend to be oversimplified, </w:t>
      </w:r>
      <w:proofErr w:type="spellStart"/>
      <w:r>
        <w:rPr>
          <w:rFonts w:ascii="Arial" w:hAnsi="Arial" w:cs="Arial"/>
          <w:color w:val="000000"/>
          <w:sz w:val="20"/>
          <w:szCs w:val="20"/>
        </w:rPr>
        <w:t>reductionistic</w:t>
      </w:r>
      <w:proofErr w:type="spellEnd"/>
      <w:r>
        <w:rPr>
          <w:rFonts w:ascii="Arial" w:hAnsi="Arial" w:cs="Arial"/>
          <w:color w:val="000000"/>
          <w:sz w:val="20"/>
          <w:szCs w:val="20"/>
        </w:rPr>
        <w:t>, and lack sufficient</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explanation</w:t>
      </w:r>
      <w:proofErr w:type="gramEnd"/>
      <w:r>
        <w:rPr>
          <w:rFonts w:ascii="Arial" w:hAnsi="Arial" w:cs="Arial"/>
          <w:color w:val="000000"/>
          <w:sz w:val="20"/>
          <w:szCs w:val="20"/>
        </w:rPr>
        <w:t xml:space="preserve"> or exploration. Problems may also exist with grammar, logic, or ability to express thoughts in a manner</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reflective</w:t>
      </w:r>
      <w:proofErr w:type="gramEnd"/>
      <w:r>
        <w:rPr>
          <w:rFonts w:ascii="Arial" w:hAnsi="Arial" w:cs="Arial"/>
          <w:color w:val="000000"/>
          <w:sz w:val="20"/>
          <w:szCs w:val="20"/>
        </w:rPr>
        <w:t xml:space="preserve"> of a junior level class.</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D—</w:t>
      </w:r>
      <w:r>
        <w:rPr>
          <w:rFonts w:ascii="Arial" w:hAnsi="Arial" w:cs="Arial"/>
          <w:color w:val="000000"/>
          <w:sz w:val="20"/>
          <w:szCs w:val="20"/>
        </w:rPr>
        <w:t>A minimal effort by the student—the work is marred by problems with almost all aspects of the assignment. This is</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not</w:t>
      </w:r>
      <w:proofErr w:type="gramEnd"/>
      <w:r>
        <w:rPr>
          <w:rFonts w:ascii="Arial" w:hAnsi="Arial" w:cs="Arial"/>
          <w:color w:val="000000"/>
          <w:sz w:val="20"/>
          <w:szCs w:val="20"/>
        </w:rPr>
        <w:t xml:space="preserve"> considered a competent performance.</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E—</w:t>
      </w:r>
      <w:r>
        <w:rPr>
          <w:rFonts w:ascii="Arial" w:hAnsi="Arial" w:cs="Arial"/>
          <w:color w:val="000000"/>
          <w:sz w:val="20"/>
          <w:szCs w:val="20"/>
        </w:rPr>
        <w:t>A failing mark, generally reserved for assignments which are not submitted or miss the target on virtually every</w:t>
      </w:r>
    </w:p>
    <w:p w:rsidR="00126729" w:rsidRDefault="00126729" w:rsidP="00126729">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criteria</w:t>
      </w:r>
      <w:proofErr w:type="gramEnd"/>
      <w:r>
        <w:rPr>
          <w:rFonts w:ascii="Arial" w:hAnsi="Arial" w:cs="Arial"/>
          <w:color w:val="000000"/>
          <w:sz w:val="20"/>
          <w:szCs w:val="20"/>
        </w:rPr>
        <w:t xml:space="preserve"> of the project.</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w:t>
      </w:r>
      <w:r>
        <w:rPr>
          <w:rFonts w:ascii="Arial" w:hAnsi="Arial" w:cs="Arial"/>
          <w:color w:val="000000"/>
          <w:sz w:val="20"/>
          <w:szCs w:val="20"/>
        </w:rPr>
        <w:t>Plus or minus may be given in addition to each of the grade levels when deemed appropriate.</w:t>
      </w:r>
    </w:p>
    <w:p w:rsidR="00126729" w:rsidRDefault="00126729" w:rsidP="00126729">
      <w:pPr>
        <w:autoSpaceDE w:val="0"/>
        <w:autoSpaceDN w:val="0"/>
        <w:adjustRightInd w:val="0"/>
        <w:spacing w:after="0" w:line="240" w:lineRule="auto"/>
        <w:rPr>
          <w:rFonts w:ascii="Arial" w:hAnsi="Arial" w:cs="Arial"/>
          <w:b/>
          <w:bCs/>
          <w:i/>
          <w:iCs/>
          <w:color w:val="000000"/>
          <w:sz w:val="20"/>
          <w:szCs w:val="20"/>
        </w:rPr>
      </w:pPr>
    </w:p>
    <w:p w:rsidR="00126729" w:rsidRDefault="00126729" w:rsidP="00126729">
      <w:pPr>
        <w:keepNext/>
        <w:widowControl w:val="0"/>
        <w:spacing w:after="0" w:line="240" w:lineRule="auto"/>
        <w:jc w:val="center"/>
        <w:outlineLvl w:val="2"/>
        <w:rPr>
          <w:rFonts w:ascii="Arial" w:eastAsia="Times New Roman" w:hAnsi="Arial" w:cs="Arial"/>
          <w:b/>
          <w:i/>
          <w:snapToGrid w:val="0"/>
          <w:sz w:val="28"/>
          <w:szCs w:val="28"/>
        </w:rPr>
      </w:pPr>
      <w:r>
        <w:rPr>
          <w:rFonts w:ascii="Arial" w:eastAsia="Times New Roman" w:hAnsi="Arial" w:cs="Arial"/>
          <w:b/>
          <w:i/>
          <w:snapToGrid w:val="0"/>
          <w:sz w:val="28"/>
          <w:szCs w:val="28"/>
        </w:rPr>
        <w:t>MULTI-PHASE RESEARCH/TERM PAPER (50% of course grade)</w:t>
      </w:r>
    </w:p>
    <w:p w:rsidR="00126729" w:rsidRDefault="00126729" w:rsidP="00126729">
      <w:pPr>
        <w:spacing w:after="0" w:line="240" w:lineRule="auto"/>
        <w:rPr>
          <w:rFonts w:ascii="Arial" w:eastAsia="Times New Roman" w:hAnsi="Arial" w:cs="Times New Roman"/>
          <w:sz w:val="24"/>
          <w:szCs w:val="24"/>
        </w:rPr>
      </w:pPr>
    </w:p>
    <w:p w:rsidR="00126729" w:rsidRDefault="00126729" w:rsidP="00126729">
      <w:pPr>
        <w:spacing w:after="0" w:line="240" w:lineRule="auto"/>
        <w:rPr>
          <w:rFonts w:ascii="Arial" w:eastAsia="Times New Roman" w:hAnsi="Arial" w:cs="Arial"/>
          <w:sz w:val="20"/>
          <w:szCs w:val="20"/>
        </w:rPr>
      </w:pPr>
      <w:r>
        <w:rPr>
          <w:rFonts w:ascii="Arial" w:eastAsia="Times New Roman" w:hAnsi="Arial" w:cs="Arial"/>
          <w:sz w:val="20"/>
          <w:szCs w:val="24"/>
        </w:rPr>
        <w:t xml:space="preserve">The written communication of ideas based upon research is the backbone of the academic environment, and students will be expected to articulate their erudition in this manner for </w:t>
      </w:r>
      <w:r>
        <w:rPr>
          <w:rFonts w:ascii="Arial" w:eastAsia="Times New Roman" w:hAnsi="Arial" w:cs="Arial"/>
          <w:i/>
          <w:sz w:val="20"/>
          <w:szCs w:val="24"/>
        </w:rPr>
        <w:t>SOC 3051.</w:t>
      </w:r>
      <w:r>
        <w:rPr>
          <w:rFonts w:ascii="Arial" w:eastAsia="Times New Roman" w:hAnsi="Arial" w:cs="Arial"/>
          <w:sz w:val="20"/>
          <w:szCs w:val="24"/>
        </w:rPr>
        <w:t xml:space="preserve">  Each student will decide upon a research topic that focuses on the impacts of digital technology since 1940 on individuals, groups, institutions, cultures, &amp; society. Term papers will meet the following criteria:</w:t>
      </w:r>
    </w:p>
    <w:p w:rsidR="00126729" w:rsidRDefault="00126729" w:rsidP="00126729">
      <w:pPr>
        <w:spacing w:after="0" w:line="240" w:lineRule="auto"/>
        <w:rPr>
          <w:rFonts w:ascii="Arial" w:eastAsia="Times New Roman" w:hAnsi="Arial" w:cs="Arial"/>
          <w:sz w:val="20"/>
          <w:szCs w:val="20"/>
        </w:rPr>
      </w:pPr>
    </w:p>
    <w:p w:rsidR="00126729" w:rsidRDefault="00126729" w:rsidP="00126729">
      <w:pPr>
        <w:keepNext/>
        <w:spacing w:after="0" w:line="240" w:lineRule="auto"/>
        <w:outlineLvl w:val="3"/>
        <w:rPr>
          <w:rFonts w:ascii="Arial" w:eastAsia="Times New Roman" w:hAnsi="Arial" w:cs="Arial"/>
          <w:b/>
          <w:sz w:val="20"/>
          <w:szCs w:val="20"/>
        </w:rPr>
      </w:pPr>
      <w:r>
        <w:rPr>
          <w:rFonts w:ascii="Arial" w:eastAsia="Times New Roman" w:hAnsi="Arial" w:cs="Arial"/>
          <w:b/>
          <w:sz w:val="20"/>
          <w:szCs w:val="20"/>
        </w:rPr>
        <w:t>Technical</w:t>
      </w:r>
    </w:p>
    <w:p w:rsidR="00126729" w:rsidRDefault="004717F6" w:rsidP="00126729">
      <w:pPr>
        <w:numPr>
          <w:ilvl w:val="0"/>
          <w:numId w:val="2"/>
        </w:numPr>
        <w:spacing w:after="0" w:line="240" w:lineRule="auto"/>
        <w:rPr>
          <w:rFonts w:ascii="Arial" w:eastAsia="Times New Roman" w:hAnsi="Arial" w:cs="Arial"/>
          <w:sz w:val="20"/>
          <w:szCs w:val="20"/>
        </w:rPr>
      </w:pPr>
      <w:r>
        <w:rPr>
          <w:rFonts w:ascii="Arial" w:eastAsia="Times New Roman" w:hAnsi="Arial" w:cs="Arial"/>
          <w:b/>
          <w:sz w:val="20"/>
          <w:szCs w:val="24"/>
        </w:rPr>
        <w:t>5</w:t>
      </w:r>
      <w:r w:rsidR="00126729">
        <w:rPr>
          <w:rFonts w:ascii="Arial" w:eastAsia="Times New Roman" w:hAnsi="Arial" w:cs="Arial"/>
          <w:b/>
          <w:sz w:val="20"/>
          <w:szCs w:val="24"/>
        </w:rPr>
        <w:t>000 word minimum</w:t>
      </w:r>
      <w:r w:rsidR="00126729">
        <w:rPr>
          <w:rFonts w:ascii="Arial" w:eastAsia="Times New Roman" w:hAnsi="Arial" w:cs="Arial"/>
          <w:sz w:val="20"/>
          <w:szCs w:val="24"/>
        </w:rPr>
        <w:t xml:space="preserve"> in length (</w:t>
      </w:r>
      <w:r w:rsidR="00126729">
        <w:rPr>
          <w:rFonts w:ascii="Arial" w:hAnsi="Arial" w:cs="Arial"/>
          <w:color w:val="000000"/>
          <w:sz w:val="20"/>
          <w:szCs w:val="20"/>
        </w:rPr>
        <w:t>please note word count at end of paper)</w:t>
      </w:r>
      <w:r w:rsidR="00126729">
        <w:rPr>
          <w:rFonts w:ascii="Arial" w:eastAsia="Times New Roman" w:hAnsi="Arial" w:cs="Arial"/>
          <w:sz w:val="20"/>
          <w:szCs w:val="24"/>
        </w:rPr>
        <w:t>;</w:t>
      </w:r>
    </w:p>
    <w:p w:rsidR="00126729" w:rsidRDefault="00126729" w:rsidP="00126729">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4"/>
        </w:rPr>
        <w:t>10 point type (as exemplified in this syllabus);</w:t>
      </w:r>
    </w:p>
    <w:p w:rsidR="00126729" w:rsidRDefault="00126729" w:rsidP="00126729">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4"/>
        </w:rPr>
        <w:t>1” margins all around;</w:t>
      </w:r>
    </w:p>
    <w:p w:rsidR="00126729" w:rsidRDefault="00126729" w:rsidP="00126729">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4"/>
        </w:rPr>
        <w:t>double spaced lines;</w:t>
      </w:r>
    </w:p>
    <w:p w:rsidR="00126729" w:rsidRDefault="00126729" w:rsidP="00126729">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4"/>
        </w:rPr>
        <w:t>grammar, spelling, punctuation, style acceptable in 3000 level college courses (any style guide is fine);</w:t>
      </w:r>
    </w:p>
    <w:p w:rsidR="00126729" w:rsidRDefault="00126729" w:rsidP="00126729">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4"/>
        </w:rPr>
        <w:t>legal print on final draft (no rough draft or light type printers please—no ragged edged paper);</w:t>
      </w:r>
    </w:p>
    <w:p w:rsidR="00126729" w:rsidRDefault="00126729" w:rsidP="00126729">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4"/>
        </w:rPr>
        <w:t>logic and writing befitting a 3000 level college course;</w:t>
      </w:r>
    </w:p>
    <w:p w:rsidR="00126729" w:rsidRDefault="00126729" w:rsidP="00126729">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4"/>
        </w:rPr>
        <w:t xml:space="preserve">“space games” such as extra lines between paragraphs will be avoided; </w:t>
      </w:r>
    </w:p>
    <w:p w:rsidR="00126729" w:rsidRDefault="00126729" w:rsidP="00126729">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4"/>
        </w:rPr>
        <w:t>no binders, bindings, or folders—staple in upper left corner with appropriate cover sheet;</w:t>
      </w:r>
    </w:p>
    <w:p w:rsidR="00126729" w:rsidRDefault="00126729" w:rsidP="00126729">
      <w:pPr>
        <w:numPr>
          <w:ilvl w:val="0"/>
          <w:numId w:val="2"/>
        </w:numPr>
        <w:tabs>
          <w:tab w:val="num" w:pos="0"/>
        </w:tabs>
        <w:spacing w:after="0" w:line="240" w:lineRule="auto"/>
        <w:rPr>
          <w:rFonts w:ascii="Arial" w:eastAsia="Times New Roman" w:hAnsi="Arial" w:cs="Arial"/>
          <w:sz w:val="20"/>
          <w:szCs w:val="20"/>
        </w:rPr>
      </w:pPr>
      <w:proofErr w:type="gramStart"/>
      <w:r>
        <w:rPr>
          <w:rFonts w:ascii="Arial" w:eastAsia="Times New Roman" w:hAnsi="Arial" w:cs="Arial"/>
          <w:sz w:val="20"/>
          <w:szCs w:val="24"/>
        </w:rPr>
        <w:t>proper</w:t>
      </w:r>
      <w:proofErr w:type="gramEnd"/>
      <w:r>
        <w:rPr>
          <w:rFonts w:ascii="Arial" w:eastAsia="Times New Roman" w:hAnsi="Arial" w:cs="Arial"/>
          <w:sz w:val="20"/>
          <w:szCs w:val="24"/>
        </w:rPr>
        <w:t xml:space="preserve"> citations for works referenced according to </w:t>
      </w:r>
      <w:r>
        <w:rPr>
          <w:rFonts w:ascii="Arial" w:eastAsia="Times New Roman" w:hAnsi="Arial" w:cs="Arial"/>
          <w:i/>
          <w:sz w:val="20"/>
          <w:szCs w:val="24"/>
        </w:rPr>
        <w:t>APA Style Guide</w:t>
      </w:r>
      <w:r>
        <w:rPr>
          <w:rFonts w:ascii="Arial" w:eastAsia="Times New Roman" w:hAnsi="Arial" w:cs="Arial"/>
          <w:sz w:val="20"/>
          <w:szCs w:val="24"/>
        </w:rPr>
        <w:t>.</w:t>
      </w:r>
    </w:p>
    <w:p w:rsidR="00126729" w:rsidRDefault="00126729" w:rsidP="00126729">
      <w:pPr>
        <w:spacing w:after="0" w:line="240" w:lineRule="auto"/>
        <w:rPr>
          <w:rFonts w:ascii="Arial" w:eastAsia="Times New Roman" w:hAnsi="Arial" w:cs="Arial"/>
          <w:b/>
          <w:sz w:val="20"/>
          <w:szCs w:val="20"/>
        </w:rPr>
      </w:pPr>
    </w:p>
    <w:p w:rsidR="00126729" w:rsidRDefault="00126729" w:rsidP="00126729">
      <w:pPr>
        <w:spacing w:after="0" w:line="240" w:lineRule="auto"/>
        <w:rPr>
          <w:rFonts w:ascii="Arial" w:eastAsia="Times New Roman" w:hAnsi="Arial" w:cs="Arial"/>
          <w:b/>
          <w:sz w:val="20"/>
          <w:szCs w:val="20"/>
        </w:rPr>
      </w:pPr>
      <w:r>
        <w:rPr>
          <w:rFonts w:ascii="Arial" w:eastAsia="Times New Roman" w:hAnsi="Arial" w:cs="Arial"/>
          <w:b/>
          <w:sz w:val="20"/>
          <w:szCs w:val="24"/>
        </w:rPr>
        <w:t>Academic</w:t>
      </w:r>
    </w:p>
    <w:p w:rsidR="00126729" w:rsidRDefault="00126729" w:rsidP="0012672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4"/>
        </w:rPr>
        <w:t xml:space="preserve">a </w:t>
      </w:r>
      <w:r>
        <w:rPr>
          <w:rFonts w:ascii="Arial" w:eastAsia="Times New Roman" w:hAnsi="Arial" w:cs="Arial"/>
          <w:i/>
          <w:sz w:val="20"/>
          <w:szCs w:val="24"/>
        </w:rPr>
        <w:t>minimum</w:t>
      </w:r>
      <w:r>
        <w:rPr>
          <w:rFonts w:ascii="Arial" w:eastAsia="Times New Roman" w:hAnsi="Arial" w:cs="Arial"/>
          <w:sz w:val="20"/>
          <w:szCs w:val="24"/>
        </w:rPr>
        <w:t xml:space="preserve"> of 20 recent (since 2000) </w:t>
      </w:r>
      <w:r>
        <w:rPr>
          <w:rFonts w:ascii="Arial" w:eastAsia="Times New Roman" w:hAnsi="Arial" w:cs="Arial"/>
          <w:i/>
          <w:sz w:val="20"/>
          <w:szCs w:val="24"/>
          <w:u w:val="single"/>
        </w:rPr>
        <w:t>academic journal</w:t>
      </w:r>
      <w:r>
        <w:rPr>
          <w:rFonts w:ascii="Arial" w:eastAsia="Times New Roman" w:hAnsi="Arial" w:cs="Arial"/>
          <w:sz w:val="20"/>
          <w:szCs w:val="24"/>
          <w:u w:val="single"/>
        </w:rPr>
        <w:t xml:space="preserve"> </w:t>
      </w:r>
      <w:r>
        <w:rPr>
          <w:rFonts w:ascii="Arial" w:eastAsia="Times New Roman" w:hAnsi="Arial" w:cs="Arial"/>
          <w:i/>
          <w:sz w:val="20"/>
          <w:szCs w:val="24"/>
          <w:u w:val="single"/>
        </w:rPr>
        <w:t>articles</w:t>
      </w:r>
      <w:r>
        <w:rPr>
          <w:rFonts w:ascii="Arial" w:eastAsia="Times New Roman" w:hAnsi="Arial" w:cs="Arial"/>
          <w:sz w:val="20"/>
          <w:szCs w:val="24"/>
        </w:rPr>
        <w:t xml:space="preserve"> on the topic will be integrated into paper;</w:t>
      </w:r>
    </w:p>
    <w:p w:rsidR="00126729" w:rsidRDefault="00126729" w:rsidP="0012672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4"/>
        </w:rPr>
        <w:t>a full and creative development of the topic;</w:t>
      </w:r>
    </w:p>
    <w:p w:rsidR="00126729" w:rsidRDefault="00126729" w:rsidP="0012672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4"/>
        </w:rPr>
        <w:t xml:space="preserve">personal opinion or diatribes avoided (please use </w:t>
      </w:r>
      <w:r>
        <w:rPr>
          <w:rFonts w:ascii="Arial" w:eastAsia="Times New Roman" w:hAnsi="Arial" w:cs="Arial"/>
          <w:i/>
          <w:sz w:val="20"/>
          <w:szCs w:val="24"/>
        </w:rPr>
        <w:t>Academic Voice)</w:t>
      </w:r>
      <w:r>
        <w:rPr>
          <w:rFonts w:ascii="Arial" w:eastAsia="Times New Roman" w:hAnsi="Arial" w:cs="Arial"/>
          <w:sz w:val="20"/>
          <w:szCs w:val="24"/>
        </w:rPr>
        <w:t>;</w:t>
      </w:r>
    </w:p>
    <w:p w:rsidR="00126729" w:rsidRDefault="00126729" w:rsidP="0012672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4"/>
        </w:rPr>
        <w:t>a presentation of ideas designed to bring the student a greater understanding of the subject;</w:t>
      </w:r>
    </w:p>
    <w:p w:rsidR="00126729" w:rsidRDefault="00126729" w:rsidP="00126729">
      <w:pPr>
        <w:numPr>
          <w:ilvl w:val="0"/>
          <w:numId w:val="3"/>
        </w:numPr>
        <w:spacing w:after="0" w:line="240" w:lineRule="auto"/>
        <w:rPr>
          <w:rFonts w:ascii="Arial" w:eastAsia="Times New Roman" w:hAnsi="Arial" w:cs="Arial"/>
          <w:sz w:val="20"/>
          <w:szCs w:val="20"/>
        </w:rPr>
      </w:pPr>
      <w:proofErr w:type="gramStart"/>
      <w:r>
        <w:rPr>
          <w:rFonts w:ascii="Arial" w:eastAsia="Times New Roman" w:hAnsi="Arial" w:cs="Arial"/>
          <w:sz w:val="20"/>
          <w:szCs w:val="24"/>
        </w:rPr>
        <w:t>format</w:t>
      </w:r>
      <w:proofErr w:type="gramEnd"/>
      <w:r>
        <w:rPr>
          <w:rFonts w:ascii="Arial" w:eastAsia="Times New Roman" w:hAnsi="Arial" w:cs="Arial"/>
          <w:sz w:val="20"/>
          <w:szCs w:val="24"/>
        </w:rPr>
        <w:t xml:space="preserve"> followed will include a title at the beginning of the text, topic paragraph, body, conclusion &amp; references.</w:t>
      </w:r>
    </w:p>
    <w:p w:rsidR="00126729" w:rsidRDefault="00126729" w:rsidP="00126729">
      <w:pPr>
        <w:widowControl w:val="0"/>
        <w:spacing w:after="0" w:line="240" w:lineRule="atLeast"/>
        <w:rPr>
          <w:rFonts w:ascii="Arial" w:eastAsia="Times New Roman" w:hAnsi="Arial" w:cs="Arial"/>
          <w:sz w:val="20"/>
          <w:szCs w:val="20"/>
        </w:rPr>
      </w:pPr>
    </w:p>
    <w:p w:rsidR="00126729" w:rsidRDefault="00126729" w:rsidP="00126729">
      <w:pPr>
        <w:widowControl w:val="0"/>
        <w:spacing w:after="0" w:line="240" w:lineRule="auto"/>
        <w:rPr>
          <w:rFonts w:ascii="Arial" w:eastAsia="Times New Roman" w:hAnsi="Arial" w:cs="Arial"/>
          <w:sz w:val="20"/>
          <w:szCs w:val="24"/>
        </w:rPr>
      </w:pPr>
      <w:r>
        <w:rPr>
          <w:rFonts w:ascii="Arial" w:eastAsia="Times New Roman" w:hAnsi="Arial" w:cs="Arial"/>
          <w:sz w:val="20"/>
          <w:szCs w:val="24"/>
        </w:rPr>
        <w:t>Students should discern by these detailed criteria that the term paper is a vital and penultimate expression of their work in this course.  In order to facilitate a successful product, several steps will be implemented:</w:t>
      </w:r>
    </w:p>
    <w:p w:rsidR="00126729" w:rsidRDefault="00F330DF" w:rsidP="00126729">
      <w:pPr>
        <w:pStyle w:val="ListParagraph"/>
        <w:widowControl w:val="0"/>
        <w:numPr>
          <w:ilvl w:val="0"/>
          <w:numId w:val="4"/>
        </w:numPr>
        <w:spacing w:after="0" w:line="240" w:lineRule="auto"/>
        <w:rPr>
          <w:rFonts w:ascii="Arial" w:eastAsia="Times New Roman" w:hAnsi="Arial" w:cs="Arial"/>
          <w:sz w:val="20"/>
          <w:szCs w:val="24"/>
        </w:rPr>
      </w:pPr>
      <w:r>
        <w:rPr>
          <w:rFonts w:ascii="Arial" w:eastAsia="Times New Roman" w:hAnsi="Arial" w:cs="Arial"/>
          <w:i/>
          <w:sz w:val="20"/>
          <w:szCs w:val="24"/>
        </w:rPr>
        <w:t>Working Topic</w:t>
      </w:r>
      <w:r w:rsidR="00126729">
        <w:rPr>
          <w:rFonts w:ascii="Arial" w:eastAsia="Times New Roman" w:hAnsi="Arial" w:cs="Arial"/>
          <w:i/>
          <w:sz w:val="20"/>
          <w:szCs w:val="24"/>
        </w:rPr>
        <w:t xml:space="preserve"> </w:t>
      </w:r>
      <w:r w:rsidR="00126729">
        <w:rPr>
          <w:rFonts w:ascii="Arial" w:eastAsia="Times New Roman" w:hAnsi="Arial" w:cs="Arial"/>
          <w:sz w:val="20"/>
          <w:szCs w:val="24"/>
        </w:rPr>
        <w:t xml:space="preserve">of paper submitted on </w:t>
      </w:r>
      <w:r>
        <w:rPr>
          <w:rFonts w:ascii="Arial" w:eastAsia="Times New Roman" w:hAnsi="Arial" w:cs="Arial"/>
          <w:b/>
          <w:sz w:val="20"/>
          <w:szCs w:val="24"/>
        </w:rPr>
        <w:t>5 June</w:t>
      </w:r>
      <w:r w:rsidR="00126729">
        <w:rPr>
          <w:rFonts w:ascii="Arial" w:eastAsia="Times New Roman" w:hAnsi="Arial" w:cs="Arial"/>
          <w:b/>
          <w:sz w:val="20"/>
          <w:szCs w:val="24"/>
        </w:rPr>
        <w:t xml:space="preserve"> </w:t>
      </w:r>
      <w:r w:rsidR="00126729">
        <w:rPr>
          <w:rFonts w:ascii="Arial" w:eastAsia="Times New Roman" w:hAnsi="Arial" w:cs="Arial"/>
          <w:sz w:val="20"/>
          <w:szCs w:val="24"/>
        </w:rPr>
        <w:t>for evaluation and suggestions;</w:t>
      </w:r>
    </w:p>
    <w:p w:rsidR="00126729" w:rsidRDefault="00126729" w:rsidP="00126729">
      <w:pPr>
        <w:pStyle w:val="ListParagraph"/>
        <w:widowControl w:val="0"/>
        <w:numPr>
          <w:ilvl w:val="0"/>
          <w:numId w:val="4"/>
        </w:numPr>
        <w:spacing w:after="0" w:line="240" w:lineRule="auto"/>
        <w:rPr>
          <w:rFonts w:ascii="Arial" w:eastAsia="Times New Roman" w:hAnsi="Arial" w:cs="Arial"/>
          <w:sz w:val="20"/>
          <w:szCs w:val="24"/>
        </w:rPr>
      </w:pPr>
      <w:r>
        <w:rPr>
          <w:rFonts w:ascii="Arial" w:eastAsia="Times New Roman" w:hAnsi="Arial" w:cs="Arial"/>
          <w:i/>
          <w:sz w:val="20"/>
          <w:szCs w:val="24"/>
        </w:rPr>
        <w:t xml:space="preserve">Proposed References </w:t>
      </w:r>
      <w:r>
        <w:rPr>
          <w:rFonts w:ascii="Arial" w:eastAsia="Times New Roman" w:hAnsi="Arial" w:cs="Arial"/>
          <w:sz w:val="20"/>
          <w:szCs w:val="24"/>
        </w:rPr>
        <w:t xml:space="preserve">submitted on </w:t>
      </w:r>
      <w:r w:rsidR="00F330DF">
        <w:rPr>
          <w:rFonts w:ascii="Arial" w:eastAsia="Times New Roman" w:hAnsi="Arial" w:cs="Arial"/>
          <w:b/>
          <w:sz w:val="20"/>
          <w:szCs w:val="24"/>
        </w:rPr>
        <w:t>19 June</w:t>
      </w:r>
      <w:r>
        <w:rPr>
          <w:rFonts w:ascii="Arial" w:eastAsia="Times New Roman" w:hAnsi="Arial" w:cs="Arial"/>
          <w:b/>
          <w:sz w:val="20"/>
          <w:szCs w:val="24"/>
        </w:rPr>
        <w:t xml:space="preserve"> </w:t>
      </w:r>
      <w:r>
        <w:rPr>
          <w:rFonts w:ascii="Arial" w:eastAsia="Times New Roman" w:hAnsi="Arial" w:cs="Arial"/>
          <w:sz w:val="20"/>
          <w:szCs w:val="24"/>
        </w:rPr>
        <w:t>for evaluation and suggestions;</w:t>
      </w:r>
    </w:p>
    <w:p w:rsidR="00F330DF" w:rsidRDefault="00F330DF" w:rsidP="00126729">
      <w:pPr>
        <w:pStyle w:val="ListParagraph"/>
        <w:widowControl w:val="0"/>
        <w:numPr>
          <w:ilvl w:val="0"/>
          <w:numId w:val="4"/>
        </w:numPr>
        <w:spacing w:after="0" w:line="240" w:lineRule="auto"/>
        <w:rPr>
          <w:rFonts w:ascii="Arial" w:eastAsia="Times New Roman" w:hAnsi="Arial" w:cs="Arial"/>
          <w:sz w:val="20"/>
          <w:szCs w:val="24"/>
        </w:rPr>
      </w:pPr>
      <w:r>
        <w:rPr>
          <w:rFonts w:ascii="Arial" w:eastAsia="Times New Roman" w:hAnsi="Arial" w:cs="Arial"/>
          <w:i/>
          <w:sz w:val="20"/>
          <w:szCs w:val="24"/>
        </w:rPr>
        <w:t xml:space="preserve">Topic Outline </w:t>
      </w:r>
      <w:r>
        <w:rPr>
          <w:rFonts w:ascii="Arial" w:eastAsia="Times New Roman" w:hAnsi="Arial" w:cs="Arial"/>
          <w:sz w:val="20"/>
          <w:szCs w:val="24"/>
        </w:rPr>
        <w:t xml:space="preserve">submitted on </w:t>
      </w:r>
      <w:r>
        <w:rPr>
          <w:rFonts w:ascii="Arial" w:eastAsia="Times New Roman" w:hAnsi="Arial" w:cs="Arial"/>
          <w:b/>
          <w:sz w:val="20"/>
          <w:szCs w:val="24"/>
        </w:rPr>
        <w:t xml:space="preserve">26 June </w:t>
      </w:r>
      <w:r>
        <w:rPr>
          <w:rFonts w:ascii="Arial" w:eastAsia="Times New Roman" w:hAnsi="Arial" w:cs="Arial"/>
          <w:sz w:val="20"/>
          <w:szCs w:val="24"/>
        </w:rPr>
        <w:t>for evaluation and suggestions</w:t>
      </w:r>
    </w:p>
    <w:p w:rsidR="00126729" w:rsidRDefault="00126729" w:rsidP="00126729">
      <w:pPr>
        <w:pStyle w:val="ListParagraph"/>
        <w:widowControl w:val="0"/>
        <w:numPr>
          <w:ilvl w:val="0"/>
          <w:numId w:val="4"/>
        </w:numPr>
        <w:spacing w:after="0" w:line="240" w:lineRule="auto"/>
        <w:rPr>
          <w:rFonts w:ascii="Arial" w:eastAsia="Times New Roman" w:hAnsi="Arial" w:cs="Arial"/>
          <w:sz w:val="20"/>
          <w:szCs w:val="24"/>
        </w:rPr>
      </w:pPr>
      <w:r>
        <w:rPr>
          <w:rFonts w:ascii="Arial" w:eastAsia="Times New Roman" w:hAnsi="Arial" w:cs="Arial"/>
          <w:i/>
          <w:sz w:val="20"/>
          <w:szCs w:val="24"/>
        </w:rPr>
        <w:lastRenderedPageBreak/>
        <w:t xml:space="preserve">Rough Draft </w:t>
      </w:r>
      <w:r>
        <w:rPr>
          <w:rFonts w:ascii="Arial" w:eastAsia="Times New Roman" w:hAnsi="Arial" w:cs="Arial"/>
          <w:sz w:val="20"/>
          <w:szCs w:val="24"/>
        </w:rPr>
        <w:t xml:space="preserve">submitted on </w:t>
      </w:r>
      <w:r w:rsidR="00F330DF">
        <w:rPr>
          <w:rFonts w:ascii="Arial" w:eastAsia="Times New Roman" w:hAnsi="Arial" w:cs="Arial"/>
          <w:b/>
          <w:sz w:val="20"/>
          <w:szCs w:val="24"/>
        </w:rPr>
        <w:t>10 July</w:t>
      </w:r>
      <w:r>
        <w:rPr>
          <w:rFonts w:ascii="Arial" w:eastAsia="Times New Roman" w:hAnsi="Arial" w:cs="Arial"/>
          <w:b/>
          <w:sz w:val="20"/>
          <w:szCs w:val="24"/>
        </w:rPr>
        <w:t xml:space="preserve"> </w:t>
      </w:r>
      <w:r>
        <w:rPr>
          <w:rFonts w:ascii="Arial" w:eastAsia="Times New Roman" w:hAnsi="Arial" w:cs="Arial"/>
          <w:sz w:val="20"/>
          <w:szCs w:val="24"/>
        </w:rPr>
        <w:t>for evaluation and suggestions;</w:t>
      </w:r>
    </w:p>
    <w:p w:rsidR="00126729" w:rsidRDefault="00126729" w:rsidP="00126729">
      <w:pPr>
        <w:pStyle w:val="ListParagraph"/>
        <w:widowControl w:val="0"/>
        <w:numPr>
          <w:ilvl w:val="0"/>
          <w:numId w:val="4"/>
        </w:numPr>
        <w:spacing w:after="0" w:line="240" w:lineRule="auto"/>
        <w:rPr>
          <w:rFonts w:ascii="Arial" w:eastAsia="Times New Roman" w:hAnsi="Arial" w:cs="Arial"/>
          <w:sz w:val="20"/>
          <w:szCs w:val="24"/>
        </w:rPr>
      </w:pPr>
      <w:r>
        <w:rPr>
          <w:rFonts w:ascii="Arial" w:eastAsia="Times New Roman" w:hAnsi="Arial" w:cs="Arial"/>
          <w:i/>
          <w:sz w:val="20"/>
          <w:szCs w:val="24"/>
        </w:rPr>
        <w:t xml:space="preserve">Final Term Paper </w:t>
      </w:r>
      <w:r>
        <w:rPr>
          <w:rFonts w:ascii="Arial" w:eastAsia="Times New Roman" w:hAnsi="Arial" w:cs="Arial"/>
          <w:sz w:val="20"/>
          <w:szCs w:val="24"/>
        </w:rPr>
        <w:t xml:space="preserve">submitted on </w:t>
      </w:r>
      <w:r w:rsidR="00F330DF">
        <w:rPr>
          <w:rFonts w:ascii="Arial" w:eastAsia="Times New Roman" w:hAnsi="Arial" w:cs="Arial"/>
          <w:b/>
          <w:sz w:val="20"/>
          <w:szCs w:val="24"/>
        </w:rPr>
        <w:t>31 July.</w:t>
      </w:r>
    </w:p>
    <w:p w:rsidR="00126729" w:rsidRPr="00234E7E" w:rsidRDefault="00A77E57" w:rsidP="00126729">
      <w:pPr>
        <w:widowControl w:val="0"/>
        <w:spacing w:after="0" w:line="240" w:lineRule="auto"/>
        <w:rPr>
          <w:rFonts w:ascii="Arial" w:eastAsia="Times New Roman" w:hAnsi="Arial" w:cs="Arial"/>
          <w:sz w:val="20"/>
          <w:szCs w:val="20"/>
        </w:rPr>
      </w:pPr>
      <w:r w:rsidRPr="00234E7E">
        <w:rPr>
          <w:rFonts w:ascii="Arial" w:eastAsia="Times New Roman" w:hAnsi="Arial" w:cs="Arial"/>
          <w:i/>
          <w:sz w:val="20"/>
          <w:szCs w:val="20"/>
        </w:rPr>
        <w:t xml:space="preserve">Topic, </w:t>
      </w:r>
      <w:r w:rsidR="00126729" w:rsidRPr="00234E7E">
        <w:rPr>
          <w:rFonts w:ascii="Arial" w:eastAsia="Times New Roman" w:hAnsi="Arial" w:cs="Arial"/>
          <w:i/>
          <w:sz w:val="20"/>
          <w:szCs w:val="20"/>
        </w:rPr>
        <w:t>References,</w:t>
      </w:r>
      <w:r w:rsidR="00234E7E">
        <w:rPr>
          <w:rFonts w:ascii="Arial" w:eastAsia="Times New Roman" w:hAnsi="Arial" w:cs="Arial"/>
          <w:i/>
          <w:sz w:val="20"/>
          <w:szCs w:val="20"/>
        </w:rPr>
        <w:t xml:space="preserve"> Outline</w:t>
      </w:r>
      <w:r w:rsidR="00126729" w:rsidRPr="00234E7E">
        <w:rPr>
          <w:rFonts w:ascii="Arial" w:eastAsia="Times New Roman" w:hAnsi="Arial" w:cs="Arial"/>
          <w:i/>
          <w:sz w:val="20"/>
          <w:szCs w:val="20"/>
        </w:rPr>
        <w:t xml:space="preserve"> &amp; Rough Draft </w:t>
      </w:r>
      <w:r w:rsidR="00234E7E">
        <w:rPr>
          <w:rFonts w:ascii="Arial" w:eastAsia="Times New Roman" w:hAnsi="Arial" w:cs="Arial"/>
          <w:sz w:val="20"/>
          <w:szCs w:val="20"/>
        </w:rPr>
        <w:t>contribute</w:t>
      </w:r>
      <w:r w:rsidR="00126729" w:rsidRPr="00234E7E">
        <w:rPr>
          <w:rFonts w:ascii="Arial" w:eastAsia="Times New Roman" w:hAnsi="Arial" w:cs="Arial"/>
          <w:sz w:val="20"/>
          <w:szCs w:val="20"/>
        </w:rPr>
        <w:t xml:space="preserve"> </w:t>
      </w:r>
      <w:r w:rsidR="00126729" w:rsidRPr="00234E7E">
        <w:rPr>
          <w:rFonts w:ascii="Arial" w:eastAsia="Times New Roman" w:hAnsi="Arial" w:cs="Arial"/>
          <w:b/>
          <w:sz w:val="20"/>
          <w:szCs w:val="20"/>
        </w:rPr>
        <w:t xml:space="preserve">15% </w:t>
      </w:r>
      <w:r w:rsidR="00126729" w:rsidRPr="00234E7E">
        <w:rPr>
          <w:rFonts w:ascii="Arial" w:eastAsia="Times New Roman" w:hAnsi="Arial" w:cs="Arial"/>
          <w:sz w:val="20"/>
          <w:szCs w:val="20"/>
        </w:rPr>
        <w:t xml:space="preserve">to the final grade, with the </w:t>
      </w:r>
      <w:r w:rsidR="00126729" w:rsidRPr="00234E7E">
        <w:rPr>
          <w:rFonts w:ascii="Arial" w:eastAsia="Times New Roman" w:hAnsi="Arial" w:cs="Arial"/>
          <w:i/>
          <w:sz w:val="20"/>
          <w:szCs w:val="20"/>
        </w:rPr>
        <w:t xml:space="preserve">Term Paper </w:t>
      </w:r>
      <w:r w:rsidR="00126729" w:rsidRPr="00234E7E">
        <w:rPr>
          <w:rFonts w:ascii="Arial" w:eastAsia="Times New Roman" w:hAnsi="Arial" w:cs="Arial"/>
          <w:sz w:val="20"/>
          <w:szCs w:val="20"/>
        </w:rPr>
        <w:t xml:space="preserve">counting </w:t>
      </w:r>
      <w:r w:rsidR="00126729" w:rsidRPr="00234E7E">
        <w:rPr>
          <w:rFonts w:ascii="Arial" w:eastAsia="Times New Roman" w:hAnsi="Arial" w:cs="Arial"/>
          <w:b/>
          <w:sz w:val="20"/>
          <w:szCs w:val="20"/>
        </w:rPr>
        <w:t>35%.</w:t>
      </w:r>
      <w:r w:rsidR="00126729" w:rsidRPr="00234E7E">
        <w:rPr>
          <w:rFonts w:ascii="Arial" w:eastAsia="Times New Roman" w:hAnsi="Arial" w:cs="Arial"/>
          <w:sz w:val="20"/>
          <w:szCs w:val="20"/>
        </w:rPr>
        <w:t xml:space="preserve"> </w:t>
      </w:r>
    </w:p>
    <w:p w:rsidR="00126729" w:rsidRDefault="00126729" w:rsidP="00126729">
      <w:pPr>
        <w:widowControl w:val="0"/>
        <w:spacing w:after="0" w:line="240" w:lineRule="auto"/>
        <w:rPr>
          <w:rFonts w:ascii="Arial" w:eastAsia="Times New Roman" w:hAnsi="Arial" w:cs="Arial"/>
          <w:sz w:val="20"/>
          <w:szCs w:val="24"/>
        </w:rPr>
      </w:pPr>
      <w:r>
        <w:rPr>
          <w:rFonts w:ascii="Arial" w:eastAsia="Times New Roman" w:hAnsi="Arial" w:cs="Arial"/>
          <w:sz w:val="20"/>
          <w:szCs w:val="24"/>
        </w:rPr>
        <w:t xml:space="preserve"> </w:t>
      </w:r>
    </w:p>
    <w:p w:rsidR="00126729" w:rsidRDefault="00126729" w:rsidP="00126729">
      <w:pPr>
        <w:autoSpaceDE w:val="0"/>
        <w:autoSpaceDN w:val="0"/>
        <w:adjustRightInd w:val="0"/>
        <w:spacing w:after="0" w:line="240" w:lineRule="auto"/>
        <w:rPr>
          <w:rFonts w:ascii="Arial" w:hAnsi="Arial" w:cs="Arial"/>
          <w:i/>
          <w:iCs/>
          <w:color w:val="000000"/>
          <w:sz w:val="20"/>
          <w:szCs w:val="20"/>
        </w:rPr>
      </w:pPr>
    </w:p>
    <w:p w:rsidR="00126729" w:rsidRDefault="00126729" w:rsidP="00126729">
      <w:pPr>
        <w:autoSpaceDE w:val="0"/>
        <w:autoSpaceDN w:val="0"/>
        <w:adjustRightInd w:val="0"/>
        <w:spacing w:after="0" w:line="240" w:lineRule="auto"/>
        <w:jc w:val="center"/>
        <w:rPr>
          <w:rFonts w:ascii="Arial" w:hAnsi="Arial" w:cs="Arial"/>
          <w:b/>
          <w:bCs/>
          <w:i/>
          <w:color w:val="000000"/>
          <w:sz w:val="28"/>
          <w:szCs w:val="28"/>
        </w:rPr>
      </w:pPr>
      <w:r>
        <w:rPr>
          <w:rFonts w:ascii="Arial" w:hAnsi="Arial" w:cs="Arial"/>
          <w:b/>
          <w:bCs/>
          <w:i/>
          <w:color w:val="000000"/>
          <w:sz w:val="28"/>
          <w:szCs w:val="28"/>
        </w:rPr>
        <w:t>BOOK ANALYSIS (30% of course grade)</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Students will read a book </w:t>
      </w:r>
      <w:r>
        <w:rPr>
          <w:rFonts w:ascii="Arial" w:hAnsi="Arial" w:cs="Arial"/>
          <w:b/>
          <w:i/>
          <w:color w:val="000000"/>
          <w:sz w:val="20"/>
          <w:szCs w:val="20"/>
        </w:rPr>
        <w:t>relating to digitalization</w:t>
      </w:r>
      <w:r>
        <w:rPr>
          <w:rFonts w:ascii="Arial" w:hAnsi="Arial" w:cs="Arial"/>
          <w:color w:val="000000"/>
          <w:sz w:val="20"/>
          <w:szCs w:val="20"/>
        </w:rPr>
        <w:t xml:space="preserve"> for a written analysis &amp; oral report according to the following criteria:</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read</w:t>
      </w:r>
      <w:proofErr w:type="gramEnd"/>
      <w:r>
        <w:rPr>
          <w:rFonts w:ascii="Arial" w:hAnsi="Arial" w:cs="Arial"/>
          <w:color w:val="000000"/>
          <w:sz w:val="20"/>
          <w:szCs w:val="20"/>
        </w:rPr>
        <w:t xml:space="preserve"> a </w:t>
      </w:r>
      <w:r>
        <w:rPr>
          <w:rFonts w:ascii="Arial" w:hAnsi="Arial" w:cs="Arial"/>
          <w:b/>
          <w:bCs/>
          <w:color w:val="000000"/>
          <w:sz w:val="20"/>
          <w:szCs w:val="20"/>
        </w:rPr>
        <w:t xml:space="preserve">200+ </w:t>
      </w:r>
      <w:r>
        <w:rPr>
          <w:rFonts w:ascii="Arial" w:hAnsi="Arial" w:cs="Arial"/>
          <w:color w:val="000000"/>
          <w:sz w:val="20"/>
          <w:szCs w:val="20"/>
        </w:rPr>
        <w:t xml:space="preserve">page book published </w:t>
      </w:r>
      <w:r>
        <w:rPr>
          <w:rFonts w:ascii="Arial" w:hAnsi="Arial" w:cs="Arial"/>
          <w:b/>
          <w:bCs/>
          <w:color w:val="000000"/>
          <w:sz w:val="20"/>
          <w:szCs w:val="20"/>
        </w:rPr>
        <w:t xml:space="preserve">within the last 5 years </w:t>
      </w:r>
      <w:r>
        <w:rPr>
          <w:rFonts w:ascii="Arial" w:hAnsi="Arial" w:cs="Arial"/>
          <w:color w:val="000000"/>
          <w:sz w:val="20"/>
          <w:szCs w:val="20"/>
        </w:rPr>
        <w:t xml:space="preserve">(historical or theoretical volumes must be cleared through </w:t>
      </w:r>
    </w:p>
    <w:p w:rsidR="00126729" w:rsidRDefault="00126729" w:rsidP="00126729">
      <w:pPr>
        <w:autoSpaceDE w:val="0"/>
        <w:autoSpaceDN w:val="0"/>
        <w:adjustRightInd w:val="0"/>
        <w:spacing w:after="0" w:line="240" w:lineRule="auto"/>
        <w:ind w:firstLine="720"/>
        <w:rPr>
          <w:rFonts w:ascii="Arial" w:hAnsi="Arial" w:cs="Arial"/>
          <w:color w:val="000000"/>
          <w:sz w:val="20"/>
          <w:szCs w:val="20"/>
        </w:rPr>
      </w:pPr>
      <w:proofErr w:type="gramStart"/>
      <w:r>
        <w:rPr>
          <w:rFonts w:ascii="Arial" w:hAnsi="Arial" w:cs="Arial"/>
          <w:color w:val="000000"/>
          <w:sz w:val="20"/>
          <w:szCs w:val="20"/>
        </w:rPr>
        <w:t>the</w:t>
      </w:r>
      <w:proofErr w:type="gramEnd"/>
      <w:r>
        <w:rPr>
          <w:rFonts w:ascii="Arial" w:hAnsi="Arial" w:cs="Arial"/>
          <w:color w:val="000000"/>
          <w:sz w:val="20"/>
          <w:szCs w:val="20"/>
        </w:rPr>
        <w:t xml:space="preserve"> professor);</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major</w:t>
      </w:r>
      <w:proofErr w:type="gramEnd"/>
      <w:r>
        <w:rPr>
          <w:rFonts w:ascii="Arial" w:hAnsi="Arial" w:cs="Arial"/>
          <w:color w:val="000000"/>
          <w:sz w:val="20"/>
          <w:szCs w:val="20"/>
        </w:rPr>
        <w:t xml:space="preserve"> subject areas of course must be represented by the book;</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no</w:t>
      </w:r>
      <w:proofErr w:type="gramEnd"/>
      <w:r>
        <w:rPr>
          <w:rFonts w:ascii="Arial" w:hAnsi="Arial" w:cs="Arial"/>
          <w:color w:val="000000"/>
          <w:sz w:val="20"/>
          <w:szCs w:val="20"/>
        </w:rPr>
        <w:t xml:space="preserve"> duplications of books will be allowed, so titles will be approved on a first-come, first served basis;</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a</w:t>
      </w:r>
      <w:proofErr w:type="gramEnd"/>
      <w:r>
        <w:rPr>
          <w:rFonts w:ascii="Arial" w:hAnsi="Arial" w:cs="Arial"/>
          <w:color w:val="000000"/>
          <w:sz w:val="20"/>
          <w:szCs w:val="20"/>
        </w:rPr>
        <w:t xml:space="preserve"> </w:t>
      </w:r>
      <w:r w:rsidR="004717F6">
        <w:rPr>
          <w:rFonts w:ascii="Arial" w:hAnsi="Arial" w:cs="Arial"/>
          <w:b/>
          <w:color w:val="000000"/>
          <w:sz w:val="20"/>
          <w:szCs w:val="20"/>
        </w:rPr>
        <w:t>15</w:t>
      </w:r>
      <w:r>
        <w:rPr>
          <w:rFonts w:ascii="Arial" w:hAnsi="Arial" w:cs="Arial"/>
          <w:b/>
          <w:color w:val="000000"/>
          <w:sz w:val="20"/>
          <w:szCs w:val="20"/>
        </w:rPr>
        <w:t>00 word minimum</w:t>
      </w:r>
      <w:r>
        <w:rPr>
          <w:rFonts w:ascii="Arial" w:hAnsi="Arial" w:cs="Arial"/>
          <w:color w:val="000000"/>
          <w:sz w:val="20"/>
          <w:szCs w:val="20"/>
        </w:rPr>
        <w:t xml:space="preserve"> written analysis (with a </w:t>
      </w:r>
      <w:r>
        <w:rPr>
          <w:rFonts w:ascii="Arial" w:hAnsi="Arial" w:cs="Arial"/>
          <w:b/>
          <w:color w:val="000000"/>
          <w:sz w:val="20"/>
          <w:szCs w:val="20"/>
        </w:rPr>
        <w:t>200 word</w:t>
      </w:r>
      <w:r>
        <w:rPr>
          <w:rFonts w:ascii="Arial" w:hAnsi="Arial" w:cs="Arial"/>
          <w:i/>
          <w:color w:val="000000"/>
          <w:sz w:val="20"/>
          <w:szCs w:val="20"/>
        </w:rPr>
        <w:t xml:space="preserve"> abstract</w:t>
      </w:r>
      <w:r>
        <w:rPr>
          <w:rFonts w:ascii="Arial" w:hAnsi="Arial" w:cs="Arial"/>
          <w:color w:val="000000"/>
          <w:sz w:val="20"/>
          <w:szCs w:val="20"/>
        </w:rPr>
        <w:t>) of the book will be submitted at the end of the term;</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proofErr w:type="gramStart"/>
      <w:r>
        <w:rPr>
          <w:rFonts w:ascii="Arial" w:hAnsi="Arial" w:cs="Arial"/>
          <w:color w:val="000000"/>
          <w:sz w:val="20"/>
          <w:szCs w:val="20"/>
        </w:rPr>
        <w:t>a</w:t>
      </w:r>
      <w:proofErr w:type="gramEnd"/>
      <w:r>
        <w:rPr>
          <w:rFonts w:ascii="Arial" w:hAnsi="Arial" w:cs="Arial"/>
          <w:color w:val="000000"/>
          <w:sz w:val="20"/>
          <w:szCs w:val="20"/>
        </w:rPr>
        <w:t xml:space="preserve">. please use </w:t>
      </w:r>
      <w:r>
        <w:rPr>
          <w:rFonts w:ascii="Arial" w:hAnsi="Arial" w:cs="Arial"/>
          <w:b/>
          <w:color w:val="000000"/>
          <w:sz w:val="20"/>
          <w:szCs w:val="20"/>
        </w:rPr>
        <w:t>10-point Arial font</w:t>
      </w:r>
      <w:r>
        <w:rPr>
          <w:rFonts w:ascii="Arial" w:hAnsi="Arial" w:cs="Arial"/>
          <w:color w:val="000000"/>
          <w:sz w:val="20"/>
          <w:szCs w:val="20"/>
        </w:rPr>
        <w:t xml:space="preserve"> and refer to online sample proved in </w:t>
      </w:r>
      <w:r>
        <w:rPr>
          <w:rFonts w:ascii="Arial" w:hAnsi="Arial" w:cs="Arial"/>
          <w:i/>
          <w:color w:val="000000"/>
          <w:sz w:val="20"/>
          <w:szCs w:val="20"/>
        </w:rPr>
        <w:t>CANVAS</w:t>
      </w:r>
      <w:r>
        <w:rPr>
          <w:rFonts w:ascii="Arial" w:hAnsi="Arial" w:cs="Arial"/>
          <w:color w:val="000000"/>
          <w:sz w:val="20"/>
          <w:szCs w:val="20"/>
        </w:rPr>
        <w:t xml:space="preserve"> system;</w:t>
      </w:r>
    </w:p>
    <w:p w:rsidR="00126729" w:rsidRDefault="00126729" w:rsidP="001267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proofErr w:type="gramStart"/>
      <w:r>
        <w:rPr>
          <w:rFonts w:ascii="Arial" w:hAnsi="Arial" w:cs="Arial"/>
          <w:color w:val="000000"/>
          <w:sz w:val="20"/>
          <w:szCs w:val="20"/>
        </w:rPr>
        <w:t>b</w:t>
      </w:r>
      <w:proofErr w:type="gramEnd"/>
      <w:r>
        <w:rPr>
          <w:rFonts w:ascii="Arial" w:hAnsi="Arial" w:cs="Arial"/>
          <w:color w:val="000000"/>
          <w:sz w:val="20"/>
          <w:szCs w:val="20"/>
        </w:rPr>
        <w:t xml:space="preserve">. please note word count (without </w:t>
      </w:r>
      <w:r>
        <w:rPr>
          <w:rFonts w:ascii="Arial" w:hAnsi="Arial" w:cs="Arial"/>
          <w:i/>
          <w:color w:val="000000"/>
          <w:sz w:val="20"/>
          <w:szCs w:val="20"/>
        </w:rPr>
        <w:t xml:space="preserve">abstract) </w:t>
      </w:r>
      <w:r>
        <w:rPr>
          <w:rFonts w:ascii="Arial" w:hAnsi="Arial" w:cs="Arial"/>
          <w:color w:val="000000"/>
          <w:sz w:val="20"/>
          <w:szCs w:val="20"/>
        </w:rPr>
        <w:t>at end of report;</w:t>
      </w:r>
    </w:p>
    <w:p w:rsidR="00126729" w:rsidRDefault="00126729" w:rsidP="00126729">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 xml:space="preserve">6. </w:t>
      </w:r>
      <w:r>
        <w:rPr>
          <w:rFonts w:ascii="Arial" w:hAnsi="Arial" w:cs="Arial"/>
          <w:i/>
          <w:color w:val="000000"/>
          <w:sz w:val="20"/>
          <w:szCs w:val="20"/>
        </w:rPr>
        <w:t>Book analysis</w:t>
      </w:r>
      <w:r w:rsidRPr="00E76CC2">
        <w:rPr>
          <w:rFonts w:ascii="Arial" w:hAnsi="Arial" w:cs="Arial"/>
          <w:color w:val="000000"/>
          <w:sz w:val="20"/>
          <w:szCs w:val="20"/>
        </w:rPr>
        <w:t xml:space="preserve"> </w:t>
      </w:r>
      <w:r w:rsidR="00E76CC2" w:rsidRPr="00E76CC2">
        <w:rPr>
          <w:rFonts w:ascii="Arial" w:hAnsi="Arial" w:cs="Arial"/>
          <w:color w:val="000000"/>
          <w:sz w:val="20"/>
          <w:szCs w:val="20"/>
        </w:rPr>
        <w:t>is</w:t>
      </w:r>
      <w:r w:rsidR="00E76CC2">
        <w:rPr>
          <w:rFonts w:ascii="Arial" w:hAnsi="Arial" w:cs="Arial"/>
          <w:i/>
          <w:color w:val="000000"/>
          <w:sz w:val="20"/>
          <w:szCs w:val="20"/>
        </w:rPr>
        <w:t xml:space="preserve"> </w:t>
      </w:r>
      <w:r>
        <w:rPr>
          <w:rFonts w:ascii="Arial" w:hAnsi="Arial" w:cs="Arial"/>
          <w:color w:val="000000"/>
          <w:sz w:val="20"/>
          <w:szCs w:val="20"/>
        </w:rPr>
        <w:t xml:space="preserve">due on </w:t>
      </w:r>
      <w:r w:rsidR="00F330DF">
        <w:rPr>
          <w:rFonts w:ascii="Arial" w:hAnsi="Arial" w:cs="Arial"/>
          <w:b/>
          <w:color w:val="000000"/>
          <w:sz w:val="20"/>
          <w:szCs w:val="20"/>
        </w:rPr>
        <w:t>17 July</w:t>
      </w:r>
      <w:r>
        <w:rPr>
          <w:rFonts w:ascii="Arial" w:hAnsi="Arial" w:cs="Arial"/>
          <w:b/>
          <w:color w:val="000000"/>
          <w:sz w:val="20"/>
          <w:szCs w:val="20"/>
        </w:rPr>
        <w:t>.</w:t>
      </w:r>
    </w:p>
    <w:p w:rsidR="00126729" w:rsidRDefault="00126729" w:rsidP="00126729">
      <w:pPr>
        <w:widowControl w:val="0"/>
        <w:pBdr>
          <w:top w:val="single" w:sz="4" w:space="1" w:color="auto"/>
          <w:bottom w:val="single" w:sz="4" w:space="1" w:color="auto"/>
        </w:pBdr>
        <w:spacing w:after="0" w:line="240" w:lineRule="auto"/>
        <w:jc w:val="center"/>
        <w:rPr>
          <w:rFonts w:ascii="Arial" w:eastAsia="Times New Roman" w:hAnsi="Arial" w:cs="Arial"/>
          <w:b/>
          <w:i/>
          <w:sz w:val="28"/>
          <w:szCs w:val="20"/>
        </w:rPr>
      </w:pPr>
      <w:r>
        <w:rPr>
          <w:rFonts w:ascii="Arial" w:eastAsia="Times New Roman" w:hAnsi="Arial" w:cs="Arial"/>
          <w:b/>
          <w:i/>
          <w:sz w:val="28"/>
          <w:szCs w:val="20"/>
        </w:rPr>
        <w:t>COURSE CALENDAR</w:t>
      </w:r>
    </w:p>
    <w:p w:rsidR="00126729" w:rsidRDefault="00126729" w:rsidP="00126729">
      <w:pPr>
        <w:spacing w:after="0" w:line="240" w:lineRule="auto"/>
        <w:rPr>
          <w:rFonts w:ascii="Arial" w:eastAsia="Times New Roman" w:hAnsi="Arial" w:cs="Arial"/>
          <w:sz w:val="20"/>
          <w:szCs w:val="24"/>
        </w:rPr>
      </w:pPr>
    </w:p>
    <w:p w:rsidR="00126729" w:rsidRDefault="00126729" w:rsidP="00126729">
      <w:pPr>
        <w:widowControl w:val="0"/>
        <w:spacing w:after="0" w:line="240" w:lineRule="auto"/>
        <w:rPr>
          <w:rFonts w:ascii="Arial" w:eastAsia="Times New Roman" w:hAnsi="Arial" w:cs="Times New Roman"/>
          <w:b/>
          <w:bCs/>
          <w:sz w:val="20"/>
          <w:szCs w:val="24"/>
        </w:rPr>
      </w:pPr>
    </w:p>
    <w:p w:rsidR="00126729" w:rsidRDefault="00126729" w:rsidP="00126729">
      <w:pPr>
        <w:widowControl w:val="0"/>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15 May</w:t>
      </w:r>
      <w:r>
        <w:rPr>
          <w:rFonts w:ascii="Arial" w:eastAsia="Times New Roman" w:hAnsi="Arial" w:cs="Times New Roman"/>
          <w:b/>
          <w:bCs/>
          <w:sz w:val="20"/>
          <w:szCs w:val="24"/>
        </w:rPr>
        <w:tab/>
      </w:r>
      <w:r>
        <w:rPr>
          <w:rFonts w:ascii="Arial" w:eastAsia="Times New Roman" w:hAnsi="Arial" w:cs="Times New Roman"/>
          <w:b/>
          <w:bCs/>
          <w:sz w:val="20"/>
          <w:szCs w:val="24"/>
        </w:rPr>
        <w:tab/>
      </w:r>
      <w:r>
        <w:rPr>
          <w:rFonts w:ascii="Arial" w:eastAsia="Times New Roman" w:hAnsi="Arial" w:cs="Arial"/>
          <w:bCs/>
          <w:sz w:val="20"/>
          <w:szCs w:val="20"/>
        </w:rPr>
        <w:t>Introduction to course material; presentation of syllabus</w:t>
      </w:r>
    </w:p>
    <w:p w:rsidR="00126729" w:rsidRDefault="00126729" w:rsidP="00126729">
      <w:pPr>
        <w:widowControl w:val="0"/>
        <w:spacing w:after="0" w:line="240" w:lineRule="auto"/>
        <w:rPr>
          <w:rFonts w:ascii="Arial" w:eastAsia="Times New Roman" w:hAnsi="Arial" w:cs="Times New Roman"/>
          <w:sz w:val="24"/>
          <w:szCs w:val="24"/>
        </w:rPr>
      </w:pPr>
    </w:p>
    <w:p w:rsidR="00126729" w:rsidRDefault="00126729" w:rsidP="00126729">
      <w:pPr>
        <w:widowControl w:val="0"/>
        <w:spacing w:after="0" w:line="240" w:lineRule="auto"/>
        <w:rPr>
          <w:rFonts w:ascii="Arial" w:eastAsia="Times New Roman" w:hAnsi="Arial" w:cs="Times New Roman"/>
          <w:b/>
          <w:sz w:val="20"/>
          <w:szCs w:val="20"/>
        </w:rPr>
      </w:pPr>
      <w:r>
        <w:rPr>
          <w:rFonts w:ascii="Arial" w:eastAsia="Times New Roman" w:hAnsi="Arial" w:cs="Times New Roman"/>
          <w:b/>
          <w:sz w:val="20"/>
          <w:szCs w:val="20"/>
        </w:rPr>
        <w:t>22 May</w:t>
      </w:r>
      <w:r>
        <w:rPr>
          <w:rFonts w:ascii="Arial" w:eastAsia="Times New Roman" w:hAnsi="Arial" w:cs="Times New Roman"/>
          <w:b/>
          <w:sz w:val="20"/>
          <w:szCs w:val="20"/>
        </w:rPr>
        <w:tab/>
      </w:r>
      <w:r>
        <w:rPr>
          <w:rFonts w:ascii="Arial" w:eastAsia="Times New Roman" w:hAnsi="Arial" w:cs="Times New Roman"/>
          <w:b/>
          <w:sz w:val="20"/>
          <w:szCs w:val="20"/>
        </w:rPr>
        <w:tab/>
      </w:r>
      <w:r>
        <w:rPr>
          <w:rFonts w:ascii="Arial" w:eastAsia="Times New Roman" w:hAnsi="Arial" w:cs="Times New Roman"/>
          <w:bCs/>
          <w:sz w:val="20"/>
          <w:szCs w:val="24"/>
        </w:rPr>
        <w:t>Introduction;</w:t>
      </w:r>
    </w:p>
    <w:p w:rsidR="00126729" w:rsidRDefault="00126729" w:rsidP="00126729">
      <w:pPr>
        <w:widowControl w:val="0"/>
        <w:spacing w:after="0" w:line="240" w:lineRule="auto"/>
        <w:ind w:left="720" w:firstLine="720"/>
        <w:rPr>
          <w:rFonts w:ascii="Arial" w:eastAsia="Times New Roman" w:hAnsi="Arial" w:cs="Times New Roman"/>
          <w:bCs/>
          <w:sz w:val="20"/>
          <w:szCs w:val="24"/>
        </w:rPr>
      </w:pPr>
      <w:r>
        <w:rPr>
          <w:rFonts w:ascii="Arial" w:eastAsia="Times New Roman" w:hAnsi="Arial" w:cs="Times New Roman"/>
          <w:bCs/>
          <w:sz w:val="20"/>
          <w:szCs w:val="24"/>
        </w:rPr>
        <w:t>Writing as communication;</w:t>
      </w:r>
    </w:p>
    <w:p w:rsidR="00126729" w:rsidRDefault="00126729" w:rsidP="00126729">
      <w:pPr>
        <w:widowControl w:val="0"/>
        <w:spacing w:after="0" w:line="240" w:lineRule="auto"/>
        <w:ind w:left="720" w:firstLine="720"/>
        <w:rPr>
          <w:rFonts w:ascii="Arial" w:eastAsia="Times New Roman" w:hAnsi="Arial" w:cs="Times New Roman"/>
          <w:bCs/>
          <w:sz w:val="20"/>
          <w:szCs w:val="24"/>
        </w:rPr>
      </w:pPr>
      <w:r>
        <w:rPr>
          <w:rFonts w:ascii="Arial" w:eastAsia="Times New Roman" w:hAnsi="Arial" w:cs="Times New Roman"/>
          <w:bCs/>
          <w:sz w:val="20"/>
          <w:szCs w:val="24"/>
        </w:rPr>
        <w:t>Writing competently;</w:t>
      </w:r>
    </w:p>
    <w:p w:rsidR="00126729" w:rsidRDefault="00126729" w:rsidP="00126729">
      <w:pPr>
        <w:widowControl w:val="0"/>
        <w:spacing w:after="0" w:line="240" w:lineRule="auto"/>
        <w:ind w:left="720" w:firstLine="720"/>
        <w:rPr>
          <w:rFonts w:ascii="Arial" w:eastAsia="Times New Roman" w:hAnsi="Arial" w:cs="Times New Roman"/>
          <w:bCs/>
          <w:sz w:val="20"/>
          <w:szCs w:val="24"/>
        </w:rPr>
      </w:pPr>
      <w:r>
        <w:rPr>
          <w:rFonts w:ascii="Arial" w:eastAsia="Times New Roman" w:hAnsi="Arial" w:cs="Times New Roman"/>
          <w:bCs/>
          <w:sz w:val="20"/>
          <w:szCs w:val="24"/>
        </w:rPr>
        <w:t>Formats;</w:t>
      </w:r>
    </w:p>
    <w:p w:rsidR="00126729" w:rsidRDefault="00126729" w:rsidP="00126729">
      <w:pPr>
        <w:widowControl w:val="0"/>
        <w:spacing w:after="0" w:line="240" w:lineRule="auto"/>
        <w:ind w:left="720" w:firstLine="720"/>
        <w:rPr>
          <w:rFonts w:ascii="Arial" w:eastAsia="Times New Roman" w:hAnsi="Arial" w:cs="Times New Roman"/>
          <w:bCs/>
          <w:sz w:val="20"/>
          <w:szCs w:val="24"/>
        </w:rPr>
      </w:pPr>
      <w:r>
        <w:rPr>
          <w:rFonts w:ascii="Arial" w:eastAsia="Times New Roman" w:hAnsi="Arial" w:cs="Times New Roman"/>
          <w:bCs/>
          <w:sz w:val="20"/>
          <w:szCs w:val="24"/>
        </w:rPr>
        <w:t>Citing sources;</w:t>
      </w:r>
    </w:p>
    <w:p w:rsidR="00126729" w:rsidRDefault="00126729" w:rsidP="00126729">
      <w:pPr>
        <w:widowControl w:val="0"/>
        <w:spacing w:after="0" w:line="240" w:lineRule="auto"/>
        <w:ind w:left="720" w:firstLine="720"/>
        <w:rPr>
          <w:rFonts w:ascii="Arial" w:eastAsia="Times New Roman" w:hAnsi="Arial" w:cs="Times New Roman"/>
          <w:bCs/>
          <w:sz w:val="20"/>
          <w:szCs w:val="24"/>
        </w:rPr>
      </w:pPr>
      <w:r>
        <w:rPr>
          <w:rFonts w:ascii="Arial" w:eastAsia="Times New Roman" w:hAnsi="Arial" w:cs="Times New Roman"/>
          <w:bCs/>
          <w:sz w:val="20"/>
          <w:szCs w:val="24"/>
        </w:rPr>
        <w:t>Organizing the research process;</w:t>
      </w:r>
    </w:p>
    <w:p w:rsidR="00126729" w:rsidRPr="00126729" w:rsidRDefault="00126729" w:rsidP="00126729">
      <w:pPr>
        <w:widowControl w:val="0"/>
        <w:spacing w:after="0" w:line="240" w:lineRule="auto"/>
        <w:rPr>
          <w:rFonts w:ascii="Arial" w:eastAsia="Times New Roman" w:hAnsi="Arial" w:cs="Times New Roman"/>
          <w:bCs/>
          <w:sz w:val="20"/>
          <w:szCs w:val="24"/>
        </w:rPr>
      </w:pPr>
      <w:r>
        <w:rPr>
          <w:rFonts w:ascii="Arial" w:eastAsia="Times New Roman" w:hAnsi="Arial" w:cs="Times New Roman"/>
          <w:bCs/>
          <w:sz w:val="20"/>
          <w:szCs w:val="24"/>
        </w:rPr>
        <w:tab/>
      </w:r>
      <w:r>
        <w:rPr>
          <w:rFonts w:ascii="Arial" w:eastAsia="Times New Roman" w:hAnsi="Arial" w:cs="Times New Roman"/>
          <w:bCs/>
          <w:sz w:val="20"/>
          <w:szCs w:val="24"/>
        </w:rPr>
        <w:tab/>
      </w:r>
      <w:proofErr w:type="gramStart"/>
      <w:r>
        <w:rPr>
          <w:rFonts w:ascii="Arial" w:eastAsia="Times New Roman" w:hAnsi="Arial" w:cs="Times New Roman"/>
          <w:bCs/>
          <w:sz w:val="20"/>
          <w:szCs w:val="24"/>
        </w:rPr>
        <w:t>Sources of information.</w:t>
      </w:r>
      <w:proofErr w:type="gramEnd"/>
    </w:p>
    <w:p w:rsidR="00126729" w:rsidRPr="00E76CC2" w:rsidRDefault="00126729" w:rsidP="00126729">
      <w:pPr>
        <w:widowControl w:val="0"/>
        <w:spacing w:after="0" w:line="240" w:lineRule="auto"/>
        <w:rPr>
          <w:rFonts w:ascii="Arial" w:eastAsia="Times New Roman" w:hAnsi="Arial" w:cs="Times New Roman"/>
          <w:b/>
          <w:bCs/>
          <w:sz w:val="20"/>
          <w:szCs w:val="24"/>
        </w:rPr>
      </w:pPr>
      <w:r>
        <w:rPr>
          <w:rFonts w:ascii="Arial" w:eastAsia="Times New Roman" w:hAnsi="Arial" w:cs="Times New Roman"/>
          <w:bCs/>
          <w:sz w:val="20"/>
          <w:szCs w:val="24"/>
        </w:rPr>
        <w:tab/>
      </w:r>
      <w:r>
        <w:rPr>
          <w:rFonts w:ascii="Arial" w:eastAsia="Times New Roman" w:hAnsi="Arial" w:cs="Times New Roman"/>
          <w:bCs/>
          <w:sz w:val="20"/>
          <w:szCs w:val="24"/>
        </w:rPr>
        <w:tab/>
      </w:r>
      <w:r>
        <w:rPr>
          <w:rFonts w:ascii="Arial" w:eastAsia="Times New Roman" w:hAnsi="Arial" w:cs="Times New Roman"/>
          <w:bCs/>
          <w:sz w:val="20"/>
          <w:szCs w:val="24"/>
        </w:rPr>
        <w:tab/>
      </w:r>
      <w:r w:rsidR="00E76CC2" w:rsidRPr="00E76CC2">
        <w:rPr>
          <w:rFonts w:ascii="Arial" w:eastAsia="Times New Roman" w:hAnsi="Arial" w:cs="Times New Roman"/>
          <w:b/>
          <w:bCs/>
          <w:sz w:val="20"/>
          <w:szCs w:val="24"/>
        </w:rPr>
        <w:t>Johnson—</w:t>
      </w:r>
      <w:r>
        <w:rPr>
          <w:rFonts w:ascii="Arial" w:eastAsia="Times New Roman" w:hAnsi="Arial" w:cs="Times New Roman"/>
          <w:b/>
          <w:bCs/>
          <w:sz w:val="20"/>
          <w:szCs w:val="24"/>
        </w:rPr>
        <w:t>Introduction</w:t>
      </w:r>
      <w:r w:rsidR="00E76CC2">
        <w:rPr>
          <w:rFonts w:ascii="Arial" w:eastAsia="Times New Roman" w:hAnsi="Arial" w:cs="Times New Roman"/>
          <w:b/>
          <w:bCs/>
          <w:sz w:val="20"/>
          <w:szCs w:val="24"/>
        </w:rPr>
        <w:t xml:space="preserve">; </w:t>
      </w:r>
      <w:proofErr w:type="spellStart"/>
      <w:r>
        <w:rPr>
          <w:rFonts w:ascii="Arial" w:eastAsia="Times New Roman" w:hAnsi="Arial" w:cs="Times New Roman"/>
          <w:b/>
          <w:bCs/>
          <w:sz w:val="20"/>
          <w:szCs w:val="24"/>
        </w:rPr>
        <w:t>Chpts</w:t>
      </w:r>
      <w:proofErr w:type="spellEnd"/>
      <w:r w:rsidR="00E76CC2">
        <w:rPr>
          <w:rFonts w:ascii="Arial" w:eastAsia="Times New Roman" w:hAnsi="Arial" w:cs="Times New Roman"/>
          <w:b/>
          <w:bCs/>
          <w:sz w:val="20"/>
          <w:szCs w:val="24"/>
        </w:rPr>
        <w:t xml:space="preserve"> 1—6 </w:t>
      </w:r>
    </w:p>
    <w:p w:rsidR="00126729" w:rsidRPr="00126729" w:rsidRDefault="00126729" w:rsidP="00126729">
      <w:pPr>
        <w:widowControl w:val="0"/>
        <w:spacing w:after="0" w:line="240" w:lineRule="auto"/>
        <w:rPr>
          <w:rFonts w:ascii="Arial" w:eastAsia="Times New Roman" w:hAnsi="Arial" w:cs="Times New Roman"/>
          <w:bCs/>
          <w:sz w:val="20"/>
          <w:szCs w:val="24"/>
        </w:rPr>
      </w:pPr>
      <w:r>
        <w:rPr>
          <w:rFonts w:ascii="Arial" w:eastAsia="Times New Roman" w:hAnsi="Arial" w:cs="Times New Roman"/>
          <w:b/>
          <w:sz w:val="20"/>
          <w:szCs w:val="20"/>
        </w:rPr>
        <w:tab/>
      </w:r>
      <w:r>
        <w:rPr>
          <w:rFonts w:ascii="Arial" w:eastAsia="Times New Roman" w:hAnsi="Arial" w:cs="Times New Roman"/>
          <w:sz w:val="20"/>
          <w:szCs w:val="24"/>
        </w:rPr>
        <w:tab/>
      </w:r>
      <w:r>
        <w:rPr>
          <w:rFonts w:ascii="Arial" w:eastAsia="Times New Roman" w:hAnsi="Arial" w:cs="Times New Roman"/>
          <w:sz w:val="20"/>
          <w:szCs w:val="24"/>
        </w:rPr>
        <w:tab/>
      </w:r>
      <w:r>
        <w:rPr>
          <w:rFonts w:ascii="Arial" w:eastAsia="Times New Roman" w:hAnsi="Arial" w:cs="Times New Roman"/>
          <w:sz w:val="20"/>
          <w:szCs w:val="24"/>
        </w:rPr>
        <w:tab/>
        <w:t xml:space="preserve">    </w:t>
      </w:r>
    </w:p>
    <w:p w:rsidR="00126729" w:rsidRDefault="00126729" w:rsidP="00126729">
      <w:pPr>
        <w:widowControl w:val="0"/>
        <w:spacing w:after="0" w:line="240" w:lineRule="auto"/>
        <w:rPr>
          <w:rFonts w:ascii="Arial" w:eastAsia="Times New Roman" w:hAnsi="Arial" w:cs="Times New Roman"/>
          <w:bCs/>
          <w:sz w:val="20"/>
          <w:szCs w:val="24"/>
        </w:rPr>
      </w:pPr>
      <w:r>
        <w:rPr>
          <w:rFonts w:ascii="Arial" w:eastAsia="Times New Roman" w:hAnsi="Arial" w:cs="Times New Roman"/>
          <w:b/>
          <w:sz w:val="20"/>
          <w:szCs w:val="20"/>
        </w:rPr>
        <w:t>29 May</w:t>
      </w:r>
      <w:r>
        <w:rPr>
          <w:rFonts w:ascii="Arial" w:eastAsia="Times New Roman" w:hAnsi="Arial" w:cs="Times New Roman"/>
          <w:b/>
          <w:sz w:val="20"/>
          <w:szCs w:val="20"/>
        </w:rPr>
        <w:tab/>
      </w:r>
      <w:r>
        <w:rPr>
          <w:rFonts w:ascii="Arial" w:eastAsia="Times New Roman" w:hAnsi="Arial" w:cs="Times New Roman"/>
          <w:b/>
          <w:sz w:val="20"/>
          <w:szCs w:val="20"/>
        </w:rPr>
        <w:tab/>
      </w:r>
      <w:r>
        <w:rPr>
          <w:rFonts w:ascii="Arial" w:eastAsia="Times New Roman" w:hAnsi="Arial" w:cs="Times New Roman"/>
          <w:bCs/>
          <w:sz w:val="20"/>
          <w:szCs w:val="24"/>
        </w:rPr>
        <w:t>Internet resources;</w:t>
      </w:r>
    </w:p>
    <w:p w:rsidR="00126729" w:rsidRDefault="00126729" w:rsidP="00126729">
      <w:pPr>
        <w:widowControl w:val="0"/>
        <w:spacing w:after="0" w:line="240" w:lineRule="auto"/>
        <w:rPr>
          <w:rFonts w:ascii="Arial" w:eastAsia="Times New Roman" w:hAnsi="Arial" w:cs="Times New Roman"/>
          <w:bCs/>
          <w:sz w:val="20"/>
          <w:szCs w:val="24"/>
        </w:rPr>
      </w:pPr>
      <w:r>
        <w:rPr>
          <w:rFonts w:ascii="Arial" w:eastAsia="Times New Roman" w:hAnsi="Arial" w:cs="Times New Roman"/>
          <w:bCs/>
          <w:sz w:val="20"/>
          <w:szCs w:val="24"/>
        </w:rPr>
        <w:tab/>
      </w:r>
      <w:r>
        <w:rPr>
          <w:rFonts w:ascii="Arial" w:eastAsia="Times New Roman" w:hAnsi="Arial" w:cs="Times New Roman"/>
          <w:bCs/>
          <w:sz w:val="20"/>
          <w:szCs w:val="24"/>
        </w:rPr>
        <w:tab/>
        <w:t>Doing social research;</w:t>
      </w:r>
    </w:p>
    <w:p w:rsidR="00126729" w:rsidRPr="00126729" w:rsidRDefault="00126729" w:rsidP="00126729">
      <w:pPr>
        <w:widowControl w:val="0"/>
        <w:spacing w:after="0" w:line="240" w:lineRule="auto"/>
        <w:rPr>
          <w:rFonts w:ascii="Arial" w:eastAsia="Times New Roman" w:hAnsi="Arial" w:cs="Times New Roman"/>
          <w:bCs/>
          <w:sz w:val="20"/>
          <w:szCs w:val="24"/>
        </w:rPr>
      </w:pPr>
      <w:r>
        <w:rPr>
          <w:rFonts w:ascii="Arial" w:eastAsia="Times New Roman" w:hAnsi="Arial" w:cs="Times New Roman"/>
          <w:bCs/>
          <w:sz w:val="20"/>
          <w:szCs w:val="24"/>
        </w:rPr>
        <w:tab/>
      </w:r>
      <w:r>
        <w:rPr>
          <w:rFonts w:ascii="Arial" w:eastAsia="Times New Roman" w:hAnsi="Arial" w:cs="Times New Roman"/>
          <w:bCs/>
          <w:sz w:val="20"/>
          <w:szCs w:val="24"/>
        </w:rPr>
        <w:tab/>
      </w:r>
      <w:r w:rsidRPr="00126729">
        <w:rPr>
          <w:rFonts w:ascii="Arial" w:eastAsia="Times New Roman" w:hAnsi="Arial" w:cs="Times New Roman"/>
          <w:bCs/>
          <w:sz w:val="20"/>
          <w:szCs w:val="24"/>
        </w:rPr>
        <w:t>Social issue papers;</w:t>
      </w:r>
    </w:p>
    <w:p w:rsidR="00126729" w:rsidRPr="00126729" w:rsidRDefault="00126729" w:rsidP="00126729">
      <w:pPr>
        <w:widowControl w:val="0"/>
        <w:spacing w:after="0" w:line="240" w:lineRule="auto"/>
        <w:rPr>
          <w:rFonts w:ascii="Arial" w:eastAsia="Times New Roman" w:hAnsi="Arial" w:cs="Times New Roman"/>
          <w:bCs/>
          <w:sz w:val="20"/>
          <w:szCs w:val="24"/>
        </w:rPr>
      </w:pPr>
      <w:r w:rsidRPr="00126729">
        <w:rPr>
          <w:rFonts w:ascii="Arial" w:eastAsia="Times New Roman" w:hAnsi="Arial" w:cs="Times New Roman"/>
          <w:bCs/>
          <w:sz w:val="20"/>
          <w:szCs w:val="24"/>
        </w:rPr>
        <w:tab/>
      </w:r>
      <w:r w:rsidRPr="00126729">
        <w:rPr>
          <w:rFonts w:ascii="Arial" w:eastAsia="Times New Roman" w:hAnsi="Arial" w:cs="Times New Roman"/>
          <w:bCs/>
          <w:sz w:val="20"/>
          <w:szCs w:val="24"/>
        </w:rPr>
        <w:tab/>
        <w:t>Critical evaluation of sociological literature</w:t>
      </w:r>
    </w:p>
    <w:p w:rsidR="00126729" w:rsidRDefault="00126729" w:rsidP="00126729">
      <w:pPr>
        <w:widowControl w:val="0"/>
        <w:spacing w:after="0" w:line="240" w:lineRule="auto"/>
        <w:ind w:left="1440" w:firstLine="720"/>
        <w:rPr>
          <w:rFonts w:ascii="Arial" w:eastAsia="Times New Roman" w:hAnsi="Arial" w:cs="Times New Roman"/>
          <w:b/>
          <w:sz w:val="20"/>
          <w:szCs w:val="20"/>
        </w:rPr>
      </w:pPr>
      <w:r>
        <w:rPr>
          <w:rFonts w:ascii="Arial" w:eastAsia="Times New Roman" w:hAnsi="Arial" w:cs="Times New Roman"/>
          <w:b/>
          <w:bCs/>
          <w:sz w:val="20"/>
          <w:szCs w:val="24"/>
        </w:rPr>
        <w:t>Johnson—</w:t>
      </w:r>
      <w:proofErr w:type="spellStart"/>
      <w:r>
        <w:rPr>
          <w:rFonts w:ascii="Arial" w:eastAsia="Times New Roman" w:hAnsi="Arial" w:cs="Times New Roman"/>
          <w:b/>
          <w:bCs/>
          <w:sz w:val="20"/>
          <w:szCs w:val="24"/>
        </w:rPr>
        <w:t>Chpts</w:t>
      </w:r>
      <w:proofErr w:type="spellEnd"/>
      <w:r>
        <w:rPr>
          <w:rFonts w:ascii="Arial" w:eastAsia="Times New Roman" w:hAnsi="Arial" w:cs="Times New Roman"/>
          <w:b/>
          <w:bCs/>
          <w:sz w:val="20"/>
          <w:szCs w:val="24"/>
        </w:rPr>
        <w:t xml:space="preserve"> 7--10</w:t>
      </w:r>
    </w:p>
    <w:p w:rsidR="00126729" w:rsidRDefault="00126729" w:rsidP="00126729">
      <w:pPr>
        <w:widowControl w:val="0"/>
        <w:spacing w:after="0" w:line="240" w:lineRule="auto"/>
        <w:ind w:left="720" w:firstLine="720"/>
        <w:rPr>
          <w:rFonts w:ascii="Arial" w:eastAsia="Times New Roman" w:hAnsi="Arial" w:cs="Times New Roman"/>
          <w:i/>
          <w:sz w:val="20"/>
          <w:szCs w:val="20"/>
        </w:rPr>
      </w:pPr>
      <w:r>
        <w:rPr>
          <w:rFonts w:ascii="Arial" w:eastAsia="Times New Roman" w:hAnsi="Arial" w:cs="Times New Roman"/>
          <w:i/>
          <w:sz w:val="20"/>
          <w:szCs w:val="20"/>
        </w:rPr>
        <w:t>English Grammar &amp; Punctuation Outline</w:t>
      </w:r>
    </w:p>
    <w:p w:rsidR="00126729" w:rsidRDefault="00126729" w:rsidP="00126729">
      <w:pPr>
        <w:widowControl w:val="0"/>
        <w:spacing w:after="0" w:line="240" w:lineRule="auto"/>
        <w:rPr>
          <w:rFonts w:ascii="Arial" w:eastAsia="Times New Roman" w:hAnsi="Arial" w:cs="Times New Roman"/>
          <w:b/>
          <w:sz w:val="20"/>
          <w:szCs w:val="20"/>
        </w:rPr>
      </w:pPr>
      <w:r>
        <w:rPr>
          <w:rFonts w:ascii="Arial" w:eastAsia="Times New Roman" w:hAnsi="Arial" w:cs="Times New Roman"/>
          <w:i/>
          <w:sz w:val="20"/>
          <w:szCs w:val="20"/>
        </w:rPr>
        <w:tab/>
      </w:r>
      <w:r>
        <w:rPr>
          <w:rFonts w:ascii="Arial" w:eastAsia="Times New Roman" w:hAnsi="Arial" w:cs="Times New Roman"/>
          <w:i/>
          <w:sz w:val="20"/>
          <w:szCs w:val="20"/>
        </w:rPr>
        <w:tab/>
      </w:r>
      <w:r>
        <w:rPr>
          <w:rFonts w:ascii="Arial" w:eastAsia="Times New Roman" w:hAnsi="Arial" w:cs="Times New Roman"/>
          <w:i/>
          <w:sz w:val="20"/>
          <w:szCs w:val="20"/>
        </w:rPr>
        <w:tab/>
      </w:r>
      <w:proofErr w:type="spellStart"/>
      <w:r>
        <w:rPr>
          <w:rFonts w:ascii="Arial" w:eastAsia="Times New Roman" w:hAnsi="Arial" w:cs="Times New Roman"/>
          <w:b/>
          <w:sz w:val="20"/>
          <w:szCs w:val="20"/>
        </w:rPr>
        <w:t>BarCharts</w:t>
      </w:r>
      <w:proofErr w:type="spellEnd"/>
      <w:r>
        <w:rPr>
          <w:rFonts w:ascii="Arial" w:eastAsia="Times New Roman" w:hAnsi="Arial" w:cs="Times New Roman"/>
          <w:b/>
          <w:sz w:val="20"/>
          <w:szCs w:val="20"/>
        </w:rPr>
        <w:t>, Inc.</w:t>
      </w:r>
    </w:p>
    <w:p w:rsidR="00055A49" w:rsidRDefault="00055A49" w:rsidP="00055A49">
      <w:pPr>
        <w:widowControl w:val="0"/>
        <w:spacing w:after="0" w:line="240" w:lineRule="auto"/>
        <w:rPr>
          <w:rFonts w:ascii="Arial" w:eastAsia="Times New Roman" w:hAnsi="Arial" w:cs="Times New Roman"/>
          <w:sz w:val="20"/>
          <w:szCs w:val="24"/>
        </w:rPr>
      </w:pPr>
      <w:r>
        <w:rPr>
          <w:rFonts w:ascii="Arial" w:eastAsia="Times New Roman" w:hAnsi="Arial" w:cs="Times New Roman"/>
          <w:b/>
          <w:sz w:val="20"/>
          <w:szCs w:val="20"/>
        </w:rPr>
        <w:tab/>
      </w:r>
      <w:r>
        <w:rPr>
          <w:rFonts w:ascii="Arial" w:eastAsia="Times New Roman" w:hAnsi="Arial" w:cs="Times New Roman"/>
          <w:b/>
          <w:sz w:val="20"/>
          <w:szCs w:val="20"/>
        </w:rPr>
        <w:tab/>
      </w:r>
      <w:r>
        <w:rPr>
          <w:rFonts w:ascii="Arial" w:eastAsia="Times New Roman" w:hAnsi="Arial" w:cs="Times New Roman"/>
          <w:sz w:val="20"/>
          <w:szCs w:val="24"/>
        </w:rPr>
        <w:t>A brief overview of the history of digitalization: 1940—Present day</w:t>
      </w:r>
    </w:p>
    <w:p w:rsidR="00055A49" w:rsidRPr="00E76CC2" w:rsidRDefault="00055A49" w:rsidP="00126729">
      <w:pPr>
        <w:widowControl w:val="0"/>
        <w:spacing w:after="0" w:line="240" w:lineRule="auto"/>
        <w:rPr>
          <w:rFonts w:ascii="Arial" w:eastAsia="Times New Roman" w:hAnsi="Arial" w:cs="Times New Roman"/>
          <w:b/>
          <w:sz w:val="20"/>
          <w:szCs w:val="24"/>
        </w:rPr>
      </w:pP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t>(</w:t>
      </w:r>
      <w:hyperlink r:id="rId7" w:history="1">
        <w:r>
          <w:rPr>
            <w:rStyle w:val="Hyperlink"/>
            <w:rFonts w:ascii="Arial" w:eastAsia="Times New Roman" w:hAnsi="Arial" w:cs="Times New Roman"/>
            <w:b/>
            <w:color w:val="auto"/>
            <w:sz w:val="20"/>
            <w:szCs w:val="24"/>
          </w:rPr>
          <w:t>www.computerhope.com/history</w:t>
        </w:r>
      </w:hyperlink>
      <w:r>
        <w:rPr>
          <w:rFonts w:ascii="Arial" w:eastAsia="Times New Roman" w:hAnsi="Arial" w:cs="Times New Roman"/>
          <w:b/>
          <w:sz w:val="24"/>
          <w:szCs w:val="24"/>
        </w:rPr>
        <w:t>)</w:t>
      </w:r>
    </w:p>
    <w:p w:rsidR="00126729" w:rsidRDefault="00126729" w:rsidP="00126729">
      <w:pPr>
        <w:widowControl w:val="0"/>
        <w:spacing w:after="0" w:line="240" w:lineRule="auto"/>
        <w:rPr>
          <w:rFonts w:ascii="Arial" w:eastAsia="Times New Roman" w:hAnsi="Arial" w:cs="Times New Roman"/>
          <w:b/>
          <w:sz w:val="20"/>
          <w:szCs w:val="24"/>
        </w:rPr>
      </w:pPr>
      <w:r>
        <w:rPr>
          <w:rFonts w:ascii="Arial" w:eastAsia="Times New Roman" w:hAnsi="Arial" w:cs="Times New Roman"/>
          <w:bCs/>
          <w:sz w:val="20"/>
          <w:szCs w:val="24"/>
        </w:rPr>
        <w:t xml:space="preserve"> </w:t>
      </w:r>
      <w:r>
        <w:rPr>
          <w:rFonts w:ascii="Arial" w:eastAsia="Times New Roman" w:hAnsi="Arial" w:cs="Times New Roman"/>
          <w:bCs/>
          <w:sz w:val="20"/>
          <w:szCs w:val="24"/>
        </w:rPr>
        <w:tab/>
      </w:r>
      <w:r>
        <w:rPr>
          <w:rFonts w:ascii="Arial" w:eastAsia="Times New Roman" w:hAnsi="Arial" w:cs="Times New Roman"/>
          <w:b/>
          <w:sz w:val="20"/>
          <w:szCs w:val="24"/>
        </w:rPr>
        <w:tab/>
      </w:r>
    </w:p>
    <w:p w:rsidR="00055A49" w:rsidRDefault="00055A49" w:rsidP="00055A49">
      <w:pPr>
        <w:widowControl w:val="0"/>
        <w:spacing w:after="0" w:line="240" w:lineRule="auto"/>
        <w:rPr>
          <w:rFonts w:ascii="Arial" w:eastAsia="Times New Roman" w:hAnsi="Arial" w:cs="Times New Roman"/>
          <w:sz w:val="20"/>
          <w:szCs w:val="24"/>
        </w:rPr>
      </w:pPr>
      <w:r>
        <w:rPr>
          <w:rFonts w:ascii="Arial" w:eastAsia="Times New Roman" w:hAnsi="Arial" w:cs="Times New Roman"/>
          <w:b/>
          <w:sz w:val="20"/>
          <w:szCs w:val="24"/>
        </w:rPr>
        <w:t xml:space="preserve">  5 Jun </w:t>
      </w:r>
      <w:r>
        <w:rPr>
          <w:rFonts w:ascii="Arial" w:eastAsia="Times New Roman" w:hAnsi="Arial" w:cs="Times New Roman"/>
          <w:b/>
          <w:sz w:val="20"/>
          <w:szCs w:val="24"/>
        </w:rPr>
        <w:tab/>
      </w:r>
      <w:r w:rsidR="00126729">
        <w:rPr>
          <w:rFonts w:ascii="Arial" w:eastAsia="Times New Roman" w:hAnsi="Arial" w:cs="Times New Roman"/>
          <w:b/>
          <w:sz w:val="20"/>
          <w:szCs w:val="24"/>
        </w:rPr>
        <w:tab/>
      </w:r>
      <w:proofErr w:type="gramStart"/>
      <w:r>
        <w:rPr>
          <w:rFonts w:ascii="Arial" w:eastAsia="Times New Roman" w:hAnsi="Arial" w:cs="Times New Roman"/>
          <w:sz w:val="20"/>
          <w:szCs w:val="24"/>
        </w:rPr>
        <w:t>Unwrapping</w:t>
      </w:r>
      <w:proofErr w:type="gramEnd"/>
      <w:r>
        <w:rPr>
          <w:rFonts w:ascii="Arial" w:eastAsia="Times New Roman" w:hAnsi="Arial" w:cs="Times New Roman"/>
          <w:sz w:val="20"/>
          <w:szCs w:val="24"/>
        </w:rPr>
        <w:t xml:space="preserve"> the gift</w:t>
      </w:r>
      <w:r>
        <w:rPr>
          <w:rFonts w:ascii="Arial" w:eastAsia="Times New Roman" w:hAnsi="Arial" w:cs="Times New Roman"/>
          <w:sz w:val="20"/>
          <w:szCs w:val="20"/>
        </w:rPr>
        <w:t>---------------------------------------------------------</w:t>
      </w:r>
      <w:r w:rsidR="009C7A53">
        <w:rPr>
          <w:rFonts w:ascii="Arial" w:eastAsia="Times New Roman" w:hAnsi="Arial" w:cs="Times New Roman"/>
          <w:b/>
          <w:i/>
          <w:sz w:val="24"/>
          <w:szCs w:val="24"/>
        </w:rPr>
        <w:t xml:space="preserve">WORKING </w:t>
      </w:r>
      <w:r w:rsidRPr="009C7A53">
        <w:rPr>
          <w:rFonts w:ascii="Arial" w:eastAsia="Times New Roman" w:hAnsi="Arial" w:cs="Times New Roman"/>
          <w:b/>
          <w:i/>
          <w:sz w:val="24"/>
          <w:szCs w:val="24"/>
        </w:rPr>
        <w:t>TOPIC</w:t>
      </w:r>
      <w:r w:rsidRPr="009C7A53">
        <w:rPr>
          <w:rFonts w:ascii="Arial" w:eastAsia="Times New Roman" w:hAnsi="Arial" w:cs="Times New Roman"/>
          <w:i/>
          <w:sz w:val="20"/>
          <w:szCs w:val="20"/>
        </w:rPr>
        <w:t xml:space="preserve"> </w:t>
      </w:r>
      <w:r w:rsidRPr="009C7A53">
        <w:rPr>
          <w:rFonts w:ascii="Arial" w:eastAsia="Times New Roman" w:hAnsi="Arial" w:cs="Times New Roman"/>
          <w:b/>
          <w:i/>
          <w:sz w:val="24"/>
          <w:szCs w:val="24"/>
        </w:rPr>
        <w:t>DUE!</w:t>
      </w:r>
    </w:p>
    <w:p w:rsidR="00126729" w:rsidRDefault="00055A49" w:rsidP="00055A49">
      <w:pPr>
        <w:widowControl w:val="0"/>
        <w:spacing w:after="0" w:line="240" w:lineRule="auto"/>
        <w:rPr>
          <w:rFonts w:ascii="Arial" w:eastAsia="Times New Roman" w:hAnsi="Arial" w:cs="Times New Roman"/>
          <w:b/>
          <w:sz w:val="20"/>
          <w:szCs w:val="24"/>
        </w:rPr>
      </w:pPr>
      <w:r>
        <w:rPr>
          <w:rFonts w:ascii="Arial" w:eastAsia="Times New Roman" w:hAnsi="Arial" w:cs="Times New Roman"/>
          <w:sz w:val="20"/>
          <w:szCs w:val="24"/>
        </w:rPr>
        <w:tab/>
      </w:r>
      <w:r>
        <w:rPr>
          <w:rFonts w:ascii="Arial" w:eastAsia="Times New Roman" w:hAnsi="Arial" w:cs="Times New Roman"/>
          <w:sz w:val="20"/>
          <w:szCs w:val="24"/>
        </w:rPr>
        <w:tab/>
      </w:r>
      <w:r>
        <w:rPr>
          <w:rFonts w:ascii="Arial" w:eastAsia="Times New Roman" w:hAnsi="Arial" w:cs="Times New Roman"/>
          <w:sz w:val="20"/>
          <w:szCs w:val="24"/>
        </w:rPr>
        <w:tab/>
      </w:r>
      <w:proofErr w:type="spellStart"/>
      <w:r>
        <w:rPr>
          <w:rFonts w:ascii="Arial" w:eastAsia="Times New Roman" w:hAnsi="Arial" w:cs="Times New Roman"/>
          <w:b/>
          <w:sz w:val="20"/>
          <w:szCs w:val="24"/>
        </w:rPr>
        <w:t>Baase</w:t>
      </w:r>
      <w:proofErr w:type="spellEnd"/>
      <w:r>
        <w:rPr>
          <w:rFonts w:ascii="Arial" w:eastAsia="Times New Roman" w:hAnsi="Arial" w:cs="Times New Roman"/>
          <w:b/>
          <w:sz w:val="20"/>
          <w:szCs w:val="24"/>
        </w:rPr>
        <w:t>—</w:t>
      </w:r>
      <w:proofErr w:type="spellStart"/>
      <w:r>
        <w:rPr>
          <w:rFonts w:ascii="Arial" w:eastAsia="Times New Roman" w:hAnsi="Arial" w:cs="Times New Roman"/>
          <w:b/>
          <w:sz w:val="20"/>
          <w:szCs w:val="24"/>
        </w:rPr>
        <w:t>Chpt</w:t>
      </w:r>
      <w:proofErr w:type="spellEnd"/>
      <w:r>
        <w:rPr>
          <w:rFonts w:ascii="Arial" w:eastAsia="Times New Roman" w:hAnsi="Arial" w:cs="Times New Roman"/>
          <w:b/>
          <w:sz w:val="20"/>
          <w:szCs w:val="24"/>
        </w:rPr>
        <w:t xml:space="preserve"> 1</w:t>
      </w:r>
    </w:p>
    <w:p w:rsidR="00126729" w:rsidRDefault="00126729" w:rsidP="00126729">
      <w:pPr>
        <w:widowControl w:val="0"/>
        <w:spacing w:after="0" w:line="240" w:lineRule="auto"/>
        <w:rPr>
          <w:rFonts w:ascii="Arial" w:eastAsia="Times New Roman" w:hAnsi="Arial" w:cs="Times New Roman"/>
          <w:sz w:val="20"/>
          <w:szCs w:val="24"/>
        </w:rPr>
      </w:pPr>
      <w:r>
        <w:rPr>
          <w:rFonts w:ascii="Arial" w:eastAsia="Times New Roman" w:hAnsi="Arial" w:cs="Times New Roman"/>
          <w:b/>
          <w:sz w:val="20"/>
          <w:szCs w:val="24"/>
        </w:rPr>
        <w:tab/>
      </w:r>
    </w:p>
    <w:p w:rsidR="00055A49" w:rsidRDefault="00055A49" w:rsidP="00055A49">
      <w:pPr>
        <w:widowControl w:val="0"/>
        <w:spacing w:after="0" w:line="240" w:lineRule="auto"/>
        <w:rPr>
          <w:rFonts w:ascii="Arial" w:eastAsia="Times New Roman" w:hAnsi="Arial" w:cs="Times New Roman"/>
          <w:sz w:val="20"/>
          <w:szCs w:val="24"/>
        </w:rPr>
      </w:pPr>
      <w:r>
        <w:rPr>
          <w:rFonts w:ascii="Arial" w:eastAsia="Times New Roman" w:hAnsi="Arial" w:cs="Times New Roman"/>
          <w:b/>
          <w:sz w:val="20"/>
          <w:szCs w:val="24"/>
        </w:rPr>
        <w:t>12</w:t>
      </w:r>
      <w:r w:rsidR="00126729">
        <w:rPr>
          <w:rFonts w:ascii="Arial" w:eastAsia="Times New Roman" w:hAnsi="Arial" w:cs="Times New Roman"/>
          <w:b/>
          <w:sz w:val="20"/>
          <w:szCs w:val="24"/>
        </w:rPr>
        <w:t xml:space="preserve"> </w:t>
      </w:r>
      <w:r>
        <w:rPr>
          <w:rFonts w:ascii="Arial" w:eastAsia="Times New Roman" w:hAnsi="Arial" w:cs="Times New Roman"/>
          <w:b/>
          <w:sz w:val="20"/>
          <w:szCs w:val="24"/>
        </w:rPr>
        <w:t>Jun</w:t>
      </w:r>
      <w:r>
        <w:rPr>
          <w:rFonts w:ascii="Arial" w:eastAsia="Times New Roman" w:hAnsi="Arial" w:cs="Times New Roman"/>
          <w:b/>
          <w:sz w:val="20"/>
          <w:szCs w:val="24"/>
        </w:rPr>
        <w:tab/>
      </w:r>
      <w:r w:rsidR="00126729">
        <w:rPr>
          <w:rFonts w:ascii="Arial" w:eastAsia="Times New Roman" w:hAnsi="Arial" w:cs="Times New Roman"/>
          <w:sz w:val="20"/>
          <w:szCs w:val="24"/>
        </w:rPr>
        <w:tab/>
      </w:r>
      <w:r>
        <w:rPr>
          <w:rFonts w:ascii="Arial" w:eastAsia="Times New Roman" w:hAnsi="Arial" w:cs="Times New Roman"/>
          <w:sz w:val="20"/>
          <w:szCs w:val="24"/>
        </w:rPr>
        <w:t>Privacy;</w:t>
      </w:r>
      <w:r>
        <w:rPr>
          <w:rFonts w:ascii="Arial" w:eastAsia="Times New Roman" w:hAnsi="Arial" w:cs="Times New Roman"/>
          <w:sz w:val="20"/>
          <w:szCs w:val="24"/>
        </w:rPr>
        <w:tab/>
      </w:r>
    </w:p>
    <w:p w:rsidR="00055A49" w:rsidRDefault="00055A49" w:rsidP="00055A49">
      <w:pPr>
        <w:widowControl w:val="0"/>
        <w:spacing w:after="0" w:line="240" w:lineRule="auto"/>
        <w:rPr>
          <w:rFonts w:ascii="Arial" w:eastAsia="Times New Roman" w:hAnsi="Arial" w:cs="Times New Roman"/>
          <w:sz w:val="20"/>
          <w:szCs w:val="24"/>
        </w:rPr>
      </w:pPr>
      <w:r>
        <w:rPr>
          <w:rFonts w:ascii="Arial" w:eastAsia="Times New Roman" w:hAnsi="Arial" w:cs="Times New Roman"/>
          <w:sz w:val="20"/>
          <w:szCs w:val="24"/>
        </w:rPr>
        <w:tab/>
      </w:r>
      <w:r>
        <w:rPr>
          <w:rFonts w:ascii="Arial" w:eastAsia="Times New Roman" w:hAnsi="Arial" w:cs="Times New Roman"/>
          <w:sz w:val="20"/>
          <w:szCs w:val="24"/>
        </w:rPr>
        <w:tab/>
        <w:t>Freedom of speech</w:t>
      </w:r>
    </w:p>
    <w:p w:rsidR="00126729" w:rsidRPr="009C7A53" w:rsidRDefault="00055A49" w:rsidP="00126729">
      <w:pPr>
        <w:widowControl w:val="0"/>
        <w:spacing w:after="0" w:line="240" w:lineRule="auto"/>
        <w:rPr>
          <w:rFonts w:ascii="Arial" w:eastAsia="Times New Roman" w:hAnsi="Arial" w:cs="Times New Roman"/>
          <w:sz w:val="20"/>
          <w:szCs w:val="24"/>
        </w:rPr>
      </w:pPr>
      <w:r>
        <w:rPr>
          <w:rFonts w:ascii="Arial" w:eastAsia="Times New Roman" w:hAnsi="Arial" w:cs="Times New Roman"/>
          <w:sz w:val="20"/>
          <w:szCs w:val="24"/>
        </w:rPr>
        <w:tab/>
      </w:r>
      <w:r>
        <w:rPr>
          <w:rFonts w:ascii="Arial" w:eastAsia="Times New Roman" w:hAnsi="Arial" w:cs="Times New Roman"/>
          <w:sz w:val="20"/>
          <w:szCs w:val="24"/>
        </w:rPr>
        <w:tab/>
      </w:r>
      <w:r>
        <w:rPr>
          <w:rFonts w:ascii="Arial" w:eastAsia="Times New Roman" w:hAnsi="Arial" w:cs="Times New Roman"/>
          <w:sz w:val="20"/>
          <w:szCs w:val="24"/>
        </w:rPr>
        <w:tab/>
      </w:r>
      <w:proofErr w:type="spellStart"/>
      <w:r>
        <w:rPr>
          <w:rFonts w:ascii="Arial" w:eastAsia="Times New Roman" w:hAnsi="Arial" w:cs="Times New Roman"/>
          <w:b/>
          <w:sz w:val="20"/>
          <w:szCs w:val="24"/>
        </w:rPr>
        <w:t>Baase</w:t>
      </w:r>
      <w:proofErr w:type="spellEnd"/>
      <w:r>
        <w:rPr>
          <w:rFonts w:ascii="Arial" w:eastAsia="Times New Roman" w:hAnsi="Arial" w:cs="Times New Roman"/>
          <w:b/>
          <w:sz w:val="20"/>
          <w:szCs w:val="24"/>
        </w:rPr>
        <w:t>—</w:t>
      </w:r>
      <w:proofErr w:type="spellStart"/>
      <w:r>
        <w:rPr>
          <w:rFonts w:ascii="Arial" w:eastAsia="Times New Roman" w:hAnsi="Arial" w:cs="Times New Roman"/>
          <w:b/>
          <w:sz w:val="20"/>
          <w:szCs w:val="24"/>
        </w:rPr>
        <w:t>Chpts</w:t>
      </w:r>
      <w:proofErr w:type="spellEnd"/>
      <w:r>
        <w:rPr>
          <w:rFonts w:ascii="Arial" w:eastAsia="Times New Roman" w:hAnsi="Arial" w:cs="Times New Roman"/>
          <w:b/>
          <w:sz w:val="20"/>
          <w:szCs w:val="24"/>
        </w:rPr>
        <w:t xml:space="preserve"> 2 &amp; 3</w:t>
      </w:r>
      <w:r w:rsidR="00126729">
        <w:rPr>
          <w:rFonts w:ascii="Arial" w:eastAsia="Times New Roman" w:hAnsi="Arial" w:cs="Times New Roman"/>
          <w:b/>
          <w:sz w:val="20"/>
          <w:szCs w:val="24"/>
        </w:rPr>
        <w:tab/>
      </w:r>
    </w:p>
    <w:p w:rsidR="00126729" w:rsidRDefault="00126729" w:rsidP="00126729">
      <w:pPr>
        <w:widowControl w:val="0"/>
        <w:spacing w:after="0" w:line="240" w:lineRule="auto"/>
        <w:rPr>
          <w:rFonts w:ascii="Arial" w:eastAsia="Times New Roman" w:hAnsi="Arial" w:cs="Times New Roman"/>
          <w:b/>
          <w:sz w:val="20"/>
          <w:szCs w:val="24"/>
        </w:rPr>
      </w:pPr>
      <w:r>
        <w:rPr>
          <w:rFonts w:ascii="Arial" w:eastAsia="Times New Roman" w:hAnsi="Arial" w:cs="Times New Roman"/>
          <w:bCs/>
          <w:sz w:val="20"/>
          <w:szCs w:val="24"/>
        </w:rPr>
        <w:tab/>
      </w:r>
      <w:r>
        <w:rPr>
          <w:rFonts w:ascii="Arial" w:eastAsia="Times New Roman" w:hAnsi="Arial" w:cs="Times New Roman"/>
          <w:bCs/>
          <w:sz w:val="20"/>
          <w:szCs w:val="24"/>
        </w:rPr>
        <w:tab/>
      </w:r>
    </w:p>
    <w:p w:rsidR="00055A49" w:rsidRDefault="00055A49" w:rsidP="00055A49">
      <w:pPr>
        <w:widowControl w:val="0"/>
        <w:spacing w:after="0" w:line="240" w:lineRule="auto"/>
        <w:rPr>
          <w:rFonts w:ascii="Arial" w:eastAsia="Times New Roman" w:hAnsi="Arial" w:cs="Times New Roman"/>
          <w:iCs/>
          <w:sz w:val="20"/>
          <w:szCs w:val="24"/>
        </w:rPr>
      </w:pPr>
      <w:r>
        <w:rPr>
          <w:rFonts w:ascii="Arial" w:eastAsia="Times New Roman" w:hAnsi="Arial" w:cs="Times New Roman"/>
          <w:b/>
          <w:sz w:val="20"/>
          <w:szCs w:val="24"/>
        </w:rPr>
        <w:t>19 Jun</w:t>
      </w:r>
      <w:r>
        <w:rPr>
          <w:rFonts w:ascii="Arial" w:eastAsia="Times New Roman" w:hAnsi="Arial" w:cs="Times New Roman"/>
          <w:b/>
          <w:sz w:val="20"/>
          <w:szCs w:val="24"/>
        </w:rPr>
        <w:tab/>
      </w:r>
      <w:r w:rsidR="00126729">
        <w:rPr>
          <w:rFonts w:ascii="Arial" w:eastAsia="Times New Roman" w:hAnsi="Arial" w:cs="Times New Roman"/>
          <w:b/>
          <w:sz w:val="20"/>
          <w:szCs w:val="24"/>
        </w:rPr>
        <w:tab/>
      </w:r>
      <w:r>
        <w:rPr>
          <w:rFonts w:ascii="Arial" w:eastAsia="Times New Roman" w:hAnsi="Arial" w:cs="Times New Roman"/>
          <w:iCs/>
          <w:sz w:val="20"/>
          <w:szCs w:val="24"/>
        </w:rPr>
        <w:t>Intellectual property;</w:t>
      </w:r>
      <w:r w:rsidR="009C7A53" w:rsidRPr="009C7A53">
        <w:rPr>
          <w:rFonts w:ascii="Arial" w:eastAsia="Times New Roman" w:hAnsi="Arial" w:cs="Times New Roman"/>
          <w:sz w:val="20"/>
          <w:szCs w:val="24"/>
        </w:rPr>
        <w:t xml:space="preserve"> </w:t>
      </w:r>
      <w:r w:rsidR="009C7A53">
        <w:rPr>
          <w:rFonts w:ascii="Arial" w:eastAsia="Times New Roman" w:hAnsi="Arial" w:cs="Times New Roman"/>
          <w:sz w:val="20"/>
          <w:szCs w:val="24"/>
        </w:rPr>
        <w:t>---------------------------------</w:t>
      </w:r>
      <w:r w:rsidR="009C7A53" w:rsidRPr="009C7A53">
        <w:rPr>
          <w:rFonts w:ascii="Arial" w:eastAsia="Times New Roman" w:hAnsi="Arial" w:cs="Times New Roman"/>
          <w:b/>
          <w:i/>
          <w:sz w:val="24"/>
          <w:szCs w:val="24"/>
        </w:rPr>
        <w:t>PROPOSED REFERENCES DUE!</w:t>
      </w:r>
    </w:p>
    <w:p w:rsidR="00055A49" w:rsidRDefault="00055A49" w:rsidP="00055A49">
      <w:pPr>
        <w:widowControl w:val="0"/>
        <w:spacing w:after="0" w:line="240" w:lineRule="auto"/>
        <w:rPr>
          <w:rFonts w:ascii="Arial" w:eastAsia="Times New Roman" w:hAnsi="Arial" w:cs="Times New Roman"/>
          <w:iCs/>
          <w:sz w:val="20"/>
          <w:szCs w:val="24"/>
        </w:rPr>
      </w:pPr>
      <w:r>
        <w:rPr>
          <w:rFonts w:ascii="Arial" w:eastAsia="Times New Roman" w:hAnsi="Arial" w:cs="Times New Roman"/>
          <w:iCs/>
          <w:sz w:val="20"/>
          <w:szCs w:val="24"/>
        </w:rPr>
        <w:tab/>
      </w:r>
      <w:r>
        <w:rPr>
          <w:rFonts w:ascii="Arial" w:eastAsia="Times New Roman" w:hAnsi="Arial" w:cs="Times New Roman"/>
          <w:iCs/>
          <w:sz w:val="20"/>
          <w:szCs w:val="24"/>
        </w:rPr>
        <w:tab/>
        <w:t>Crime</w:t>
      </w:r>
    </w:p>
    <w:p w:rsidR="00055A49" w:rsidRDefault="00055A49" w:rsidP="00055A49">
      <w:pPr>
        <w:widowControl w:val="0"/>
        <w:spacing w:after="0" w:line="240" w:lineRule="auto"/>
        <w:rPr>
          <w:rFonts w:ascii="Arial" w:eastAsia="Times New Roman" w:hAnsi="Arial" w:cs="Arial"/>
          <w:sz w:val="20"/>
          <w:szCs w:val="24"/>
        </w:rPr>
      </w:pPr>
      <w:r>
        <w:rPr>
          <w:rFonts w:ascii="Arial" w:eastAsia="Times New Roman" w:hAnsi="Arial" w:cs="Times New Roman"/>
          <w:iCs/>
          <w:sz w:val="20"/>
          <w:szCs w:val="24"/>
        </w:rPr>
        <w:tab/>
      </w:r>
      <w:r>
        <w:rPr>
          <w:rFonts w:ascii="Arial" w:eastAsia="Times New Roman" w:hAnsi="Arial" w:cs="Times New Roman"/>
          <w:iCs/>
          <w:sz w:val="20"/>
          <w:szCs w:val="24"/>
        </w:rPr>
        <w:tab/>
      </w:r>
      <w:r>
        <w:rPr>
          <w:rFonts w:ascii="Arial" w:eastAsia="Times New Roman" w:hAnsi="Arial" w:cs="Times New Roman"/>
          <w:iCs/>
          <w:sz w:val="20"/>
          <w:szCs w:val="24"/>
        </w:rPr>
        <w:tab/>
      </w:r>
      <w:proofErr w:type="spellStart"/>
      <w:r>
        <w:rPr>
          <w:rFonts w:ascii="Arial" w:eastAsia="Times New Roman" w:hAnsi="Arial" w:cs="Times New Roman"/>
          <w:b/>
          <w:sz w:val="20"/>
          <w:szCs w:val="24"/>
        </w:rPr>
        <w:t>Baase</w:t>
      </w:r>
      <w:proofErr w:type="spellEnd"/>
      <w:r>
        <w:rPr>
          <w:rFonts w:ascii="Arial" w:eastAsia="Times New Roman" w:hAnsi="Arial" w:cs="Times New Roman"/>
          <w:b/>
          <w:sz w:val="20"/>
          <w:szCs w:val="24"/>
        </w:rPr>
        <w:t>—</w:t>
      </w:r>
      <w:proofErr w:type="spellStart"/>
      <w:r>
        <w:rPr>
          <w:rFonts w:ascii="Arial" w:eastAsia="Times New Roman" w:hAnsi="Arial" w:cs="Times New Roman"/>
          <w:b/>
          <w:sz w:val="20"/>
          <w:szCs w:val="24"/>
        </w:rPr>
        <w:t>Chpts</w:t>
      </w:r>
      <w:proofErr w:type="spellEnd"/>
      <w:r>
        <w:rPr>
          <w:rFonts w:ascii="Arial" w:eastAsia="Times New Roman" w:hAnsi="Arial" w:cs="Times New Roman"/>
          <w:b/>
          <w:sz w:val="20"/>
          <w:szCs w:val="24"/>
        </w:rPr>
        <w:t xml:space="preserve"> 4 &amp; 5</w:t>
      </w:r>
    </w:p>
    <w:p w:rsidR="00126729" w:rsidRDefault="00126729" w:rsidP="00126729">
      <w:pPr>
        <w:widowControl w:val="0"/>
        <w:spacing w:after="0" w:line="240" w:lineRule="auto"/>
        <w:rPr>
          <w:rFonts w:ascii="Arial" w:eastAsia="Times New Roman" w:hAnsi="Arial" w:cs="Times New Roman"/>
          <w:b/>
          <w:sz w:val="20"/>
          <w:szCs w:val="24"/>
        </w:rPr>
      </w:pP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r>
      <w:r>
        <w:rPr>
          <w:rFonts w:ascii="Arial" w:eastAsia="Times New Roman" w:hAnsi="Arial" w:cs="Times New Roman"/>
          <w:b/>
          <w:sz w:val="20"/>
          <w:szCs w:val="24"/>
        </w:rPr>
        <w:tab/>
      </w:r>
    </w:p>
    <w:p w:rsidR="00055A49" w:rsidRPr="00055A49" w:rsidRDefault="00055A49" w:rsidP="00126729">
      <w:pPr>
        <w:widowControl w:val="0"/>
        <w:spacing w:after="0" w:line="240" w:lineRule="auto"/>
        <w:rPr>
          <w:rFonts w:ascii="Arial" w:eastAsia="Times New Roman" w:hAnsi="Arial" w:cs="Times New Roman"/>
          <w:sz w:val="20"/>
          <w:szCs w:val="20"/>
        </w:rPr>
      </w:pPr>
      <w:r>
        <w:rPr>
          <w:rFonts w:ascii="Arial" w:eastAsia="Times New Roman" w:hAnsi="Arial" w:cs="Times New Roman"/>
          <w:b/>
          <w:sz w:val="20"/>
          <w:szCs w:val="24"/>
        </w:rPr>
        <w:t>26 Jun</w:t>
      </w:r>
      <w:r>
        <w:rPr>
          <w:rFonts w:ascii="Arial" w:eastAsia="Times New Roman" w:hAnsi="Arial" w:cs="Times New Roman"/>
          <w:b/>
          <w:sz w:val="20"/>
          <w:szCs w:val="24"/>
        </w:rPr>
        <w:tab/>
      </w:r>
      <w:r w:rsidR="00126729">
        <w:rPr>
          <w:rFonts w:ascii="Arial" w:eastAsia="Times New Roman" w:hAnsi="Arial" w:cs="Times New Roman"/>
          <w:b/>
          <w:sz w:val="20"/>
          <w:szCs w:val="24"/>
        </w:rPr>
        <w:tab/>
      </w:r>
      <w:r>
        <w:rPr>
          <w:rFonts w:ascii="Arial" w:eastAsia="Times New Roman" w:hAnsi="Arial" w:cs="Times New Roman"/>
          <w:sz w:val="20"/>
          <w:szCs w:val="20"/>
        </w:rPr>
        <w:t>Work</w:t>
      </w:r>
      <w:r w:rsidR="009C7A53">
        <w:rPr>
          <w:rFonts w:ascii="Arial" w:eastAsia="Times New Roman" w:hAnsi="Arial" w:cs="Times New Roman"/>
          <w:sz w:val="20"/>
          <w:szCs w:val="24"/>
        </w:rPr>
        <w:t>----------------------------------------</w:t>
      </w:r>
      <w:r w:rsidR="009C7A53" w:rsidRPr="009C7A53">
        <w:rPr>
          <w:rFonts w:ascii="Arial" w:eastAsia="Times New Roman" w:hAnsi="Arial" w:cs="Times New Roman"/>
          <w:b/>
          <w:i/>
          <w:sz w:val="24"/>
          <w:szCs w:val="24"/>
        </w:rPr>
        <w:t>TOPIC OUTLINE DUE</w:t>
      </w:r>
      <w:r w:rsidR="009C7A53">
        <w:rPr>
          <w:rFonts w:ascii="Arial" w:eastAsia="Times New Roman" w:hAnsi="Arial" w:cs="Times New Roman"/>
          <w:b/>
          <w:i/>
          <w:sz w:val="24"/>
          <w:szCs w:val="24"/>
        </w:rPr>
        <w:t>!</w:t>
      </w:r>
    </w:p>
    <w:p w:rsidR="00126729" w:rsidRDefault="00126729" w:rsidP="00126729">
      <w:pPr>
        <w:widowControl w:val="0"/>
        <w:spacing w:after="0" w:line="240" w:lineRule="auto"/>
        <w:rPr>
          <w:rFonts w:ascii="Arial" w:eastAsia="Times New Roman" w:hAnsi="Arial" w:cs="Times New Roman"/>
          <w:iCs/>
          <w:sz w:val="20"/>
          <w:szCs w:val="24"/>
        </w:rPr>
      </w:pPr>
      <w:r>
        <w:rPr>
          <w:rFonts w:ascii="Arial" w:eastAsia="Times New Roman" w:hAnsi="Arial" w:cs="Times New Roman"/>
          <w:sz w:val="20"/>
          <w:szCs w:val="24"/>
        </w:rPr>
        <w:tab/>
      </w:r>
      <w:r>
        <w:rPr>
          <w:rFonts w:ascii="Arial" w:eastAsia="Times New Roman" w:hAnsi="Arial" w:cs="Times New Roman"/>
          <w:sz w:val="20"/>
          <w:szCs w:val="24"/>
        </w:rPr>
        <w:tab/>
      </w:r>
      <w:r>
        <w:rPr>
          <w:rFonts w:ascii="Arial" w:eastAsia="Times New Roman" w:hAnsi="Arial" w:cs="Times New Roman"/>
          <w:b/>
          <w:sz w:val="20"/>
          <w:szCs w:val="24"/>
        </w:rPr>
        <w:t xml:space="preserve"> </w:t>
      </w:r>
      <w:r>
        <w:rPr>
          <w:rFonts w:ascii="Arial" w:eastAsia="Times New Roman" w:hAnsi="Arial" w:cs="Times New Roman"/>
          <w:b/>
          <w:sz w:val="20"/>
          <w:szCs w:val="24"/>
        </w:rPr>
        <w:tab/>
      </w:r>
      <w:proofErr w:type="spellStart"/>
      <w:r>
        <w:rPr>
          <w:rFonts w:ascii="Arial" w:eastAsia="Times New Roman" w:hAnsi="Arial" w:cs="Times New Roman"/>
          <w:b/>
          <w:sz w:val="20"/>
          <w:szCs w:val="24"/>
        </w:rPr>
        <w:t>Baase</w:t>
      </w:r>
      <w:proofErr w:type="spellEnd"/>
      <w:r>
        <w:rPr>
          <w:rFonts w:ascii="Arial" w:eastAsia="Times New Roman" w:hAnsi="Arial" w:cs="Times New Roman"/>
          <w:b/>
          <w:sz w:val="20"/>
          <w:szCs w:val="24"/>
        </w:rPr>
        <w:t>—</w:t>
      </w:r>
      <w:proofErr w:type="spellStart"/>
      <w:r>
        <w:rPr>
          <w:rFonts w:ascii="Arial" w:eastAsia="Times New Roman" w:hAnsi="Arial" w:cs="Times New Roman"/>
          <w:b/>
          <w:sz w:val="20"/>
          <w:szCs w:val="24"/>
        </w:rPr>
        <w:t>Chpt</w:t>
      </w:r>
      <w:proofErr w:type="spellEnd"/>
      <w:r>
        <w:rPr>
          <w:rFonts w:ascii="Arial" w:eastAsia="Times New Roman" w:hAnsi="Arial" w:cs="Times New Roman"/>
          <w:b/>
          <w:sz w:val="20"/>
          <w:szCs w:val="24"/>
        </w:rPr>
        <w:t xml:space="preserve"> </w:t>
      </w:r>
      <w:r w:rsidR="00055A49">
        <w:rPr>
          <w:rFonts w:ascii="Arial" w:eastAsia="Times New Roman" w:hAnsi="Arial" w:cs="Times New Roman"/>
          <w:b/>
          <w:sz w:val="20"/>
          <w:szCs w:val="24"/>
        </w:rPr>
        <w:t>6</w:t>
      </w:r>
    </w:p>
    <w:p w:rsidR="00126729" w:rsidRDefault="00126729" w:rsidP="00126729">
      <w:pPr>
        <w:widowControl w:val="0"/>
        <w:spacing w:after="0" w:line="240" w:lineRule="auto"/>
        <w:rPr>
          <w:rFonts w:ascii="Arial" w:eastAsia="Times New Roman" w:hAnsi="Arial" w:cs="Times New Roman"/>
          <w:iCs/>
          <w:sz w:val="20"/>
          <w:szCs w:val="24"/>
        </w:rPr>
      </w:pPr>
      <w:r>
        <w:rPr>
          <w:rFonts w:ascii="Arial" w:eastAsia="Times New Roman" w:hAnsi="Arial" w:cs="Times New Roman"/>
          <w:b/>
          <w:iCs/>
          <w:sz w:val="20"/>
          <w:szCs w:val="24"/>
        </w:rPr>
        <w:tab/>
      </w:r>
    </w:p>
    <w:p w:rsidR="00126729" w:rsidRDefault="00055A49" w:rsidP="00055A49">
      <w:pPr>
        <w:widowControl w:val="0"/>
        <w:spacing w:after="0" w:line="240" w:lineRule="auto"/>
        <w:rPr>
          <w:rFonts w:ascii="Arial" w:eastAsia="Times New Roman" w:hAnsi="Arial" w:cs="Times New Roman"/>
          <w:sz w:val="20"/>
          <w:szCs w:val="20"/>
        </w:rPr>
      </w:pPr>
      <w:r>
        <w:rPr>
          <w:rFonts w:ascii="Arial" w:eastAsia="Times New Roman" w:hAnsi="Arial" w:cs="Times New Roman"/>
          <w:b/>
          <w:iCs/>
          <w:sz w:val="20"/>
          <w:szCs w:val="24"/>
        </w:rPr>
        <w:t xml:space="preserve">  3 Jul</w:t>
      </w:r>
      <w:r>
        <w:rPr>
          <w:rFonts w:ascii="Arial" w:eastAsia="Times New Roman" w:hAnsi="Arial" w:cs="Times New Roman"/>
          <w:b/>
          <w:iCs/>
          <w:sz w:val="20"/>
          <w:szCs w:val="24"/>
        </w:rPr>
        <w:tab/>
      </w:r>
      <w:r w:rsidR="00126729">
        <w:rPr>
          <w:rFonts w:ascii="Arial" w:eastAsia="Times New Roman" w:hAnsi="Arial" w:cs="Times New Roman"/>
          <w:b/>
          <w:iCs/>
          <w:sz w:val="20"/>
          <w:szCs w:val="24"/>
        </w:rPr>
        <w:tab/>
      </w:r>
      <w:r>
        <w:rPr>
          <w:rFonts w:ascii="Arial" w:eastAsia="Times New Roman" w:hAnsi="Arial" w:cs="Times New Roman"/>
          <w:sz w:val="20"/>
          <w:szCs w:val="20"/>
        </w:rPr>
        <w:t>Evaluating &amp; controlling technology</w:t>
      </w:r>
    </w:p>
    <w:p w:rsidR="00055A49" w:rsidRDefault="00055A49" w:rsidP="00055A49">
      <w:pPr>
        <w:widowControl w:val="0"/>
        <w:spacing w:after="0" w:line="240" w:lineRule="auto"/>
        <w:rPr>
          <w:rFonts w:ascii="Arial" w:eastAsia="Times New Roman" w:hAnsi="Arial" w:cs="Arial"/>
          <w:sz w:val="20"/>
          <w:szCs w:val="24"/>
        </w:rPr>
      </w:pP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proofErr w:type="spellStart"/>
      <w:r>
        <w:rPr>
          <w:rFonts w:ascii="Arial" w:eastAsia="Times New Roman" w:hAnsi="Arial" w:cs="Times New Roman"/>
          <w:b/>
          <w:sz w:val="20"/>
          <w:szCs w:val="24"/>
        </w:rPr>
        <w:t>Baase</w:t>
      </w:r>
      <w:proofErr w:type="spellEnd"/>
      <w:r>
        <w:rPr>
          <w:rFonts w:ascii="Arial" w:eastAsia="Times New Roman" w:hAnsi="Arial" w:cs="Times New Roman"/>
          <w:b/>
          <w:sz w:val="20"/>
          <w:szCs w:val="24"/>
        </w:rPr>
        <w:t>—</w:t>
      </w:r>
      <w:proofErr w:type="spellStart"/>
      <w:r>
        <w:rPr>
          <w:rFonts w:ascii="Arial" w:eastAsia="Times New Roman" w:hAnsi="Arial" w:cs="Times New Roman"/>
          <w:b/>
          <w:sz w:val="20"/>
          <w:szCs w:val="24"/>
        </w:rPr>
        <w:t>Chpt</w:t>
      </w:r>
      <w:proofErr w:type="spellEnd"/>
      <w:r>
        <w:rPr>
          <w:rFonts w:ascii="Arial" w:eastAsia="Times New Roman" w:hAnsi="Arial" w:cs="Times New Roman"/>
          <w:b/>
          <w:sz w:val="20"/>
          <w:szCs w:val="24"/>
        </w:rPr>
        <w:t xml:space="preserve"> 7</w:t>
      </w:r>
    </w:p>
    <w:p w:rsidR="00126729" w:rsidRDefault="00126729" w:rsidP="00126729">
      <w:pPr>
        <w:widowControl w:val="0"/>
        <w:spacing w:after="0" w:line="240" w:lineRule="auto"/>
        <w:rPr>
          <w:rFonts w:ascii="Arial" w:eastAsia="Times New Roman" w:hAnsi="Arial" w:cs="Times New Roman"/>
          <w:b/>
          <w:sz w:val="20"/>
          <w:szCs w:val="24"/>
        </w:rPr>
      </w:pPr>
    </w:p>
    <w:p w:rsidR="009C7A53" w:rsidRDefault="00055A49" w:rsidP="009C7A53">
      <w:pPr>
        <w:widowControl w:val="0"/>
        <w:spacing w:after="0" w:line="240" w:lineRule="auto"/>
        <w:rPr>
          <w:rFonts w:ascii="Arial" w:eastAsia="Times New Roman" w:hAnsi="Arial" w:cs="Times New Roman"/>
          <w:b/>
          <w:sz w:val="24"/>
          <w:szCs w:val="24"/>
        </w:rPr>
      </w:pPr>
      <w:r>
        <w:rPr>
          <w:rFonts w:ascii="Arial" w:eastAsia="Times New Roman" w:hAnsi="Arial" w:cs="Times New Roman"/>
          <w:b/>
          <w:sz w:val="20"/>
          <w:szCs w:val="24"/>
        </w:rPr>
        <w:t>10 Jul</w:t>
      </w:r>
      <w:r>
        <w:rPr>
          <w:rFonts w:ascii="Arial" w:eastAsia="Times New Roman" w:hAnsi="Arial" w:cs="Times New Roman"/>
          <w:b/>
          <w:sz w:val="20"/>
          <w:szCs w:val="24"/>
        </w:rPr>
        <w:tab/>
      </w:r>
      <w:r w:rsidR="00126729">
        <w:rPr>
          <w:rFonts w:ascii="Arial" w:eastAsia="Times New Roman" w:hAnsi="Arial" w:cs="Times New Roman"/>
          <w:b/>
          <w:sz w:val="20"/>
          <w:szCs w:val="24"/>
        </w:rPr>
        <w:tab/>
      </w:r>
      <w:r>
        <w:rPr>
          <w:rFonts w:ascii="Arial" w:eastAsia="Times New Roman" w:hAnsi="Arial" w:cs="Times New Roman"/>
          <w:sz w:val="20"/>
          <w:szCs w:val="24"/>
        </w:rPr>
        <w:t>Errors, failures &amp; risks</w:t>
      </w:r>
      <w:r w:rsidR="009C7A53">
        <w:rPr>
          <w:rFonts w:ascii="Arial" w:eastAsia="Times New Roman" w:hAnsi="Arial" w:cs="Times New Roman"/>
          <w:sz w:val="20"/>
          <w:szCs w:val="24"/>
        </w:rPr>
        <w:t>--------------------------------</w:t>
      </w:r>
      <w:r w:rsidR="009C7A53" w:rsidRPr="009C7A53">
        <w:rPr>
          <w:rFonts w:ascii="Arial" w:eastAsia="Times New Roman" w:hAnsi="Arial" w:cs="Times New Roman"/>
          <w:b/>
          <w:i/>
          <w:sz w:val="24"/>
          <w:szCs w:val="24"/>
        </w:rPr>
        <w:t>ROUGH DRAFT DUE!</w:t>
      </w:r>
    </w:p>
    <w:p w:rsidR="00126729" w:rsidRDefault="00055A49" w:rsidP="00F330DF">
      <w:pPr>
        <w:widowControl w:val="0"/>
        <w:spacing w:after="0" w:line="240" w:lineRule="auto"/>
        <w:ind w:left="1440" w:firstLine="720"/>
        <w:rPr>
          <w:rFonts w:ascii="Arial" w:eastAsia="Times New Roman" w:hAnsi="Arial" w:cs="Times New Roman"/>
          <w:b/>
          <w:sz w:val="20"/>
          <w:szCs w:val="24"/>
        </w:rPr>
      </w:pPr>
      <w:proofErr w:type="spellStart"/>
      <w:r>
        <w:rPr>
          <w:rFonts w:ascii="Arial" w:eastAsia="Times New Roman" w:hAnsi="Arial" w:cs="Times New Roman"/>
          <w:b/>
          <w:sz w:val="20"/>
          <w:szCs w:val="24"/>
        </w:rPr>
        <w:t>Baase</w:t>
      </w:r>
      <w:proofErr w:type="spellEnd"/>
      <w:r>
        <w:rPr>
          <w:rFonts w:ascii="Arial" w:eastAsia="Times New Roman" w:hAnsi="Arial" w:cs="Times New Roman"/>
          <w:b/>
          <w:sz w:val="20"/>
          <w:szCs w:val="24"/>
        </w:rPr>
        <w:t>—</w:t>
      </w:r>
      <w:proofErr w:type="spellStart"/>
      <w:r>
        <w:rPr>
          <w:rFonts w:ascii="Arial" w:eastAsia="Times New Roman" w:hAnsi="Arial" w:cs="Times New Roman"/>
          <w:b/>
          <w:sz w:val="20"/>
          <w:szCs w:val="24"/>
        </w:rPr>
        <w:t>Chpt</w:t>
      </w:r>
      <w:proofErr w:type="spellEnd"/>
      <w:r>
        <w:rPr>
          <w:rFonts w:ascii="Arial" w:eastAsia="Times New Roman" w:hAnsi="Arial" w:cs="Times New Roman"/>
          <w:b/>
          <w:sz w:val="20"/>
          <w:szCs w:val="24"/>
        </w:rPr>
        <w:t xml:space="preserve"> 8</w:t>
      </w:r>
    </w:p>
    <w:p w:rsidR="00055A49" w:rsidRDefault="00055A49" w:rsidP="00126729">
      <w:pPr>
        <w:widowControl w:val="0"/>
        <w:spacing w:after="0" w:line="240" w:lineRule="auto"/>
        <w:rPr>
          <w:rFonts w:ascii="Arial" w:eastAsia="Times New Roman" w:hAnsi="Arial" w:cs="Times New Roman"/>
          <w:b/>
          <w:sz w:val="20"/>
          <w:szCs w:val="24"/>
        </w:rPr>
      </w:pPr>
    </w:p>
    <w:p w:rsidR="00126729" w:rsidRDefault="00055A49" w:rsidP="00126729">
      <w:pPr>
        <w:widowControl w:val="0"/>
        <w:spacing w:after="0" w:line="240" w:lineRule="auto"/>
        <w:rPr>
          <w:rFonts w:ascii="Arial" w:eastAsia="Times New Roman" w:hAnsi="Arial" w:cs="Times New Roman"/>
          <w:iCs/>
          <w:sz w:val="20"/>
          <w:szCs w:val="24"/>
        </w:rPr>
      </w:pPr>
      <w:r>
        <w:rPr>
          <w:rFonts w:ascii="Arial" w:eastAsia="Times New Roman" w:hAnsi="Arial" w:cs="Times New Roman"/>
          <w:b/>
          <w:sz w:val="20"/>
          <w:szCs w:val="24"/>
        </w:rPr>
        <w:t>17 Jul</w:t>
      </w:r>
      <w:r>
        <w:rPr>
          <w:rFonts w:ascii="Arial" w:eastAsia="Times New Roman" w:hAnsi="Arial" w:cs="Times New Roman"/>
          <w:b/>
          <w:sz w:val="20"/>
          <w:szCs w:val="24"/>
        </w:rPr>
        <w:tab/>
      </w:r>
      <w:r w:rsidR="00126729">
        <w:rPr>
          <w:rFonts w:ascii="Arial" w:eastAsia="Times New Roman" w:hAnsi="Arial" w:cs="Times New Roman"/>
          <w:b/>
          <w:sz w:val="20"/>
          <w:szCs w:val="24"/>
        </w:rPr>
        <w:tab/>
      </w:r>
      <w:r>
        <w:rPr>
          <w:rFonts w:ascii="Arial" w:eastAsia="Times New Roman" w:hAnsi="Arial" w:cs="Times New Roman"/>
          <w:sz w:val="20"/>
          <w:szCs w:val="24"/>
        </w:rPr>
        <w:t>Professional ethics &amp; responsibilities</w:t>
      </w:r>
      <w:r w:rsidR="009C7A53">
        <w:rPr>
          <w:rFonts w:ascii="Arial" w:eastAsia="Times New Roman" w:hAnsi="Arial" w:cs="Times New Roman"/>
          <w:b/>
          <w:bCs/>
          <w:sz w:val="20"/>
          <w:szCs w:val="24"/>
        </w:rPr>
        <w:t>---------------------------------</w:t>
      </w:r>
      <w:r w:rsidR="009C7A53" w:rsidRPr="009C7A53">
        <w:rPr>
          <w:rFonts w:ascii="Arial" w:eastAsia="Times New Roman" w:hAnsi="Arial" w:cs="Times New Roman"/>
          <w:b/>
          <w:bCs/>
          <w:i/>
          <w:sz w:val="24"/>
          <w:szCs w:val="24"/>
        </w:rPr>
        <w:t>BOOK ANALYSIS DUE!</w:t>
      </w:r>
    </w:p>
    <w:p w:rsidR="00126729" w:rsidRDefault="00126729" w:rsidP="00126729">
      <w:pPr>
        <w:widowControl w:val="0"/>
        <w:spacing w:after="0" w:line="240" w:lineRule="auto"/>
        <w:rPr>
          <w:rFonts w:ascii="Arial" w:eastAsia="Times New Roman" w:hAnsi="Arial" w:cs="Times New Roman"/>
          <w:b/>
          <w:sz w:val="20"/>
          <w:szCs w:val="24"/>
        </w:rPr>
      </w:pPr>
      <w:r>
        <w:rPr>
          <w:rFonts w:ascii="Arial" w:eastAsia="Times New Roman" w:hAnsi="Arial" w:cs="Times New Roman"/>
          <w:iCs/>
          <w:sz w:val="20"/>
          <w:szCs w:val="24"/>
        </w:rPr>
        <w:lastRenderedPageBreak/>
        <w:tab/>
      </w:r>
      <w:r>
        <w:rPr>
          <w:rFonts w:ascii="Arial" w:eastAsia="Times New Roman" w:hAnsi="Arial" w:cs="Times New Roman"/>
          <w:iCs/>
          <w:sz w:val="20"/>
          <w:szCs w:val="24"/>
        </w:rPr>
        <w:tab/>
      </w:r>
      <w:r>
        <w:rPr>
          <w:rFonts w:ascii="Arial" w:eastAsia="Times New Roman" w:hAnsi="Arial" w:cs="Times New Roman"/>
          <w:iCs/>
          <w:sz w:val="20"/>
          <w:szCs w:val="24"/>
        </w:rPr>
        <w:tab/>
      </w:r>
      <w:proofErr w:type="spellStart"/>
      <w:r w:rsidR="009C7A53">
        <w:rPr>
          <w:rFonts w:ascii="Arial" w:eastAsia="Times New Roman" w:hAnsi="Arial" w:cs="Times New Roman"/>
          <w:b/>
          <w:sz w:val="20"/>
          <w:szCs w:val="24"/>
        </w:rPr>
        <w:t>Baase</w:t>
      </w:r>
      <w:proofErr w:type="spellEnd"/>
      <w:r w:rsidR="009C7A53">
        <w:rPr>
          <w:rFonts w:ascii="Arial" w:eastAsia="Times New Roman" w:hAnsi="Arial" w:cs="Times New Roman"/>
          <w:b/>
          <w:sz w:val="20"/>
          <w:szCs w:val="24"/>
        </w:rPr>
        <w:t>—</w:t>
      </w:r>
      <w:proofErr w:type="spellStart"/>
      <w:r w:rsidR="009C7A53">
        <w:rPr>
          <w:rFonts w:ascii="Arial" w:eastAsia="Times New Roman" w:hAnsi="Arial" w:cs="Times New Roman"/>
          <w:b/>
          <w:sz w:val="20"/>
          <w:szCs w:val="24"/>
        </w:rPr>
        <w:t>Chpt</w:t>
      </w:r>
      <w:proofErr w:type="spellEnd"/>
      <w:r w:rsidR="009C7A53">
        <w:rPr>
          <w:rFonts w:ascii="Arial" w:eastAsia="Times New Roman" w:hAnsi="Arial" w:cs="Times New Roman"/>
          <w:b/>
          <w:sz w:val="20"/>
          <w:szCs w:val="24"/>
        </w:rPr>
        <w:t xml:space="preserve"> 9</w:t>
      </w:r>
    </w:p>
    <w:p w:rsidR="00055A49" w:rsidRDefault="00055A49" w:rsidP="00126729">
      <w:pPr>
        <w:widowControl w:val="0"/>
        <w:spacing w:after="0" w:line="240" w:lineRule="auto"/>
        <w:rPr>
          <w:rFonts w:ascii="Arial" w:eastAsia="Times New Roman" w:hAnsi="Arial" w:cs="Times New Roman"/>
          <w:b/>
          <w:sz w:val="20"/>
          <w:szCs w:val="24"/>
        </w:rPr>
      </w:pPr>
    </w:p>
    <w:p w:rsidR="00055A49" w:rsidRDefault="00055A49" w:rsidP="00126729">
      <w:pPr>
        <w:widowControl w:val="0"/>
        <w:spacing w:after="0" w:line="240" w:lineRule="auto"/>
        <w:rPr>
          <w:rFonts w:ascii="Arial" w:eastAsia="Times New Roman" w:hAnsi="Arial" w:cs="Times New Roman"/>
          <w:b/>
          <w:sz w:val="20"/>
          <w:szCs w:val="24"/>
        </w:rPr>
      </w:pPr>
      <w:r>
        <w:rPr>
          <w:rFonts w:ascii="Arial" w:eastAsia="Times New Roman" w:hAnsi="Arial" w:cs="Times New Roman"/>
          <w:b/>
          <w:sz w:val="20"/>
          <w:szCs w:val="24"/>
        </w:rPr>
        <w:t>24 Jul</w:t>
      </w:r>
      <w:r>
        <w:rPr>
          <w:rFonts w:ascii="Arial" w:eastAsia="Times New Roman" w:hAnsi="Arial" w:cs="Times New Roman"/>
          <w:b/>
          <w:sz w:val="20"/>
          <w:szCs w:val="24"/>
        </w:rPr>
        <w:tab/>
      </w:r>
      <w:r>
        <w:rPr>
          <w:rFonts w:ascii="Arial" w:eastAsia="Times New Roman" w:hAnsi="Arial" w:cs="Times New Roman"/>
          <w:b/>
          <w:sz w:val="20"/>
          <w:szCs w:val="24"/>
        </w:rPr>
        <w:tab/>
        <w:t xml:space="preserve">PIONEER DAY HOLIDAY—NO CLASSES! </w:t>
      </w:r>
    </w:p>
    <w:p w:rsidR="00126729" w:rsidRPr="00055A49" w:rsidRDefault="00126729" w:rsidP="00126729">
      <w:pPr>
        <w:widowControl w:val="0"/>
        <w:spacing w:after="0" w:line="240" w:lineRule="auto"/>
        <w:rPr>
          <w:rFonts w:ascii="Arial" w:eastAsia="Times New Roman" w:hAnsi="Arial" w:cs="Times New Roman"/>
          <w:b/>
          <w:bCs/>
          <w:sz w:val="28"/>
          <w:szCs w:val="28"/>
        </w:rPr>
      </w:pPr>
      <w:r>
        <w:rPr>
          <w:rFonts w:ascii="Arial" w:eastAsia="Times New Roman" w:hAnsi="Arial" w:cs="Times New Roman"/>
          <w:b/>
          <w:bCs/>
          <w:sz w:val="28"/>
          <w:szCs w:val="28"/>
        </w:rPr>
        <w:tab/>
      </w:r>
      <w:r>
        <w:rPr>
          <w:rFonts w:ascii="Arial" w:eastAsia="Times New Roman" w:hAnsi="Arial" w:cs="Times New Roman"/>
          <w:b/>
          <w:sz w:val="20"/>
          <w:szCs w:val="24"/>
        </w:rPr>
        <w:tab/>
      </w:r>
      <w:r>
        <w:rPr>
          <w:rFonts w:ascii="Arial" w:eastAsia="Times New Roman" w:hAnsi="Arial" w:cs="Times New Roman"/>
          <w:b/>
          <w:sz w:val="20"/>
          <w:szCs w:val="24"/>
        </w:rPr>
        <w:tab/>
      </w:r>
    </w:p>
    <w:p w:rsidR="00126729" w:rsidRDefault="00055A49" w:rsidP="00126729">
      <w:pPr>
        <w:keepNext/>
        <w:spacing w:after="0" w:line="240" w:lineRule="auto"/>
        <w:outlineLvl w:val="3"/>
        <w:rPr>
          <w:rFonts w:ascii="Arial" w:eastAsia="Times New Roman" w:hAnsi="Arial" w:cs="Times New Roman"/>
          <w:sz w:val="20"/>
          <w:szCs w:val="24"/>
        </w:rPr>
      </w:pPr>
      <w:r>
        <w:rPr>
          <w:rFonts w:ascii="Arial" w:eastAsia="Times New Roman" w:hAnsi="Arial" w:cs="Times New Roman"/>
          <w:b/>
          <w:sz w:val="20"/>
          <w:szCs w:val="20"/>
        </w:rPr>
        <w:t>31 Jul</w:t>
      </w:r>
      <w:r>
        <w:rPr>
          <w:rFonts w:ascii="Arial" w:eastAsia="Times New Roman" w:hAnsi="Arial" w:cs="Times New Roman"/>
          <w:b/>
          <w:sz w:val="20"/>
          <w:szCs w:val="20"/>
        </w:rPr>
        <w:tab/>
      </w:r>
      <w:r w:rsidR="00126729">
        <w:rPr>
          <w:rFonts w:ascii="Arial" w:eastAsia="Times New Roman" w:hAnsi="Arial" w:cs="Times New Roman"/>
          <w:b/>
          <w:sz w:val="20"/>
          <w:szCs w:val="20"/>
        </w:rPr>
        <w:tab/>
      </w:r>
      <w:r w:rsidR="009C7A53">
        <w:rPr>
          <w:rFonts w:ascii="Arial" w:eastAsia="Times New Roman" w:hAnsi="Arial" w:cs="Times New Roman"/>
          <w:sz w:val="20"/>
          <w:szCs w:val="24"/>
        </w:rPr>
        <w:t>Epilogue</w:t>
      </w:r>
      <w:r w:rsidR="009C7A53">
        <w:rPr>
          <w:rFonts w:ascii="Arial" w:eastAsia="Times New Roman" w:hAnsi="Arial" w:cs="Times New Roman"/>
          <w:b/>
          <w:bCs/>
          <w:sz w:val="20"/>
          <w:szCs w:val="24"/>
        </w:rPr>
        <w:t>------</w:t>
      </w:r>
      <w:r w:rsidR="009C7A53">
        <w:rPr>
          <w:rFonts w:ascii="Arial" w:eastAsia="Times New Roman" w:hAnsi="Arial" w:cs="Times New Roman"/>
          <w:b/>
          <w:sz w:val="20"/>
          <w:szCs w:val="24"/>
        </w:rPr>
        <w:t>-----------------------</w:t>
      </w:r>
      <w:r w:rsidR="009C7A53">
        <w:rPr>
          <w:rFonts w:ascii="Arial" w:eastAsia="Times New Roman" w:hAnsi="Arial" w:cs="Times New Roman"/>
          <w:b/>
          <w:i/>
          <w:sz w:val="28"/>
          <w:szCs w:val="28"/>
        </w:rPr>
        <w:t xml:space="preserve">TERM </w:t>
      </w:r>
      <w:proofErr w:type="gramStart"/>
      <w:r w:rsidR="009C7A53">
        <w:rPr>
          <w:rFonts w:ascii="Arial" w:eastAsia="Times New Roman" w:hAnsi="Arial" w:cs="Times New Roman"/>
          <w:b/>
          <w:i/>
          <w:sz w:val="28"/>
          <w:szCs w:val="28"/>
        </w:rPr>
        <w:t xml:space="preserve">PAPER </w:t>
      </w:r>
      <w:r w:rsidR="009C7A53">
        <w:rPr>
          <w:rFonts w:ascii="Arial" w:eastAsia="Times New Roman" w:hAnsi="Arial" w:cs="Times New Roman"/>
          <w:b/>
          <w:sz w:val="28"/>
          <w:szCs w:val="28"/>
        </w:rPr>
        <w:t xml:space="preserve"> DUE</w:t>
      </w:r>
      <w:proofErr w:type="gramEnd"/>
      <w:r w:rsidR="009C7A53">
        <w:rPr>
          <w:rFonts w:ascii="Arial" w:eastAsia="Times New Roman" w:hAnsi="Arial" w:cs="Times New Roman"/>
          <w:b/>
          <w:sz w:val="28"/>
          <w:szCs w:val="28"/>
        </w:rPr>
        <w:t>!</w:t>
      </w:r>
    </w:p>
    <w:p w:rsidR="00126729" w:rsidRPr="009C7A53" w:rsidRDefault="009C7A53" w:rsidP="009C7A53">
      <w:pPr>
        <w:keepNext/>
        <w:spacing w:after="0" w:line="240" w:lineRule="auto"/>
        <w:outlineLvl w:val="3"/>
        <w:rPr>
          <w:rFonts w:ascii="Arial" w:eastAsia="Times New Roman" w:hAnsi="Arial" w:cs="Times New Roman"/>
          <w:b/>
          <w:sz w:val="24"/>
          <w:szCs w:val="24"/>
        </w:rPr>
      </w:pPr>
      <w:r>
        <w:rPr>
          <w:rFonts w:ascii="Arial" w:eastAsia="Times New Roman" w:hAnsi="Arial" w:cs="Times New Roman"/>
          <w:sz w:val="20"/>
          <w:szCs w:val="24"/>
        </w:rPr>
        <w:tab/>
      </w:r>
      <w:r>
        <w:rPr>
          <w:rFonts w:ascii="Arial" w:eastAsia="Times New Roman" w:hAnsi="Arial" w:cs="Times New Roman"/>
          <w:sz w:val="20"/>
          <w:szCs w:val="24"/>
        </w:rPr>
        <w:tab/>
      </w:r>
      <w:r>
        <w:rPr>
          <w:rFonts w:ascii="Arial" w:eastAsia="Times New Roman" w:hAnsi="Arial" w:cs="Times New Roman"/>
          <w:sz w:val="20"/>
          <w:szCs w:val="24"/>
        </w:rPr>
        <w:tab/>
      </w:r>
      <w:proofErr w:type="spellStart"/>
      <w:r>
        <w:rPr>
          <w:rFonts w:ascii="Arial" w:eastAsia="Times New Roman" w:hAnsi="Arial" w:cs="Times New Roman"/>
          <w:b/>
          <w:sz w:val="20"/>
          <w:szCs w:val="24"/>
        </w:rPr>
        <w:t>Baase</w:t>
      </w:r>
      <w:proofErr w:type="spellEnd"/>
      <w:r>
        <w:rPr>
          <w:rFonts w:ascii="Arial" w:eastAsia="Times New Roman" w:hAnsi="Arial" w:cs="Times New Roman"/>
          <w:b/>
          <w:sz w:val="20"/>
          <w:szCs w:val="24"/>
        </w:rPr>
        <w:t>—Epilogue</w:t>
      </w:r>
    </w:p>
    <w:p w:rsidR="00126729" w:rsidRDefault="00126729" w:rsidP="00126729">
      <w:pPr>
        <w:widowControl w:val="0"/>
        <w:spacing w:after="0" w:line="240" w:lineRule="auto"/>
        <w:ind w:left="720" w:firstLine="720"/>
        <w:rPr>
          <w:rFonts w:ascii="Arial" w:eastAsia="Times New Roman" w:hAnsi="Arial" w:cs="Times New Roman"/>
          <w:b/>
          <w:sz w:val="20"/>
          <w:szCs w:val="24"/>
        </w:rPr>
      </w:pPr>
    </w:p>
    <w:p w:rsidR="00126729" w:rsidRDefault="00126729" w:rsidP="00126729">
      <w:pPr>
        <w:widowControl w:val="0"/>
        <w:spacing w:after="0" w:line="240" w:lineRule="auto"/>
        <w:ind w:left="720" w:firstLine="720"/>
        <w:rPr>
          <w:rFonts w:ascii="Arial" w:eastAsia="Times New Roman" w:hAnsi="Arial" w:cs="Arial"/>
          <w:sz w:val="20"/>
          <w:szCs w:val="24"/>
        </w:rPr>
      </w:pPr>
      <w:r>
        <w:rPr>
          <w:rFonts w:ascii="Arial" w:eastAsia="Times New Roman" w:hAnsi="Arial" w:cs="Arial"/>
          <w:b/>
          <w:bCs/>
          <w:sz w:val="20"/>
          <w:szCs w:val="24"/>
        </w:rPr>
        <w:t xml:space="preserve">NOTE:  </w:t>
      </w:r>
      <w:r>
        <w:rPr>
          <w:rFonts w:ascii="Arial" w:eastAsia="Times New Roman" w:hAnsi="Arial" w:cs="Arial"/>
          <w:sz w:val="20"/>
          <w:szCs w:val="24"/>
        </w:rPr>
        <w:t xml:space="preserve">Those who wish their grades mailed to them should attach a </w:t>
      </w:r>
      <w:r>
        <w:rPr>
          <w:rFonts w:ascii="Arial" w:eastAsia="Times New Roman" w:hAnsi="Arial" w:cs="Arial"/>
          <w:b/>
          <w:bCs/>
          <w:i/>
          <w:iCs/>
          <w:sz w:val="20"/>
          <w:szCs w:val="24"/>
        </w:rPr>
        <w:t>legal size</w:t>
      </w:r>
      <w:r>
        <w:rPr>
          <w:rFonts w:ascii="Arial" w:eastAsia="Times New Roman" w:hAnsi="Arial" w:cs="Arial"/>
          <w:sz w:val="20"/>
          <w:szCs w:val="24"/>
        </w:rPr>
        <w:t xml:space="preserve">, </w:t>
      </w:r>
    </w:p>
    <w:p w:rsidR="00126729" w:rsidRDefault="00126729" w:rsidP="00126729">
      <w:pPr>
        <w:widowControl w:val="0"/>
        <w:spacing w:after="0" w:line="240" w:lineRule="auto"/>
        <w:ind w:left="1440" w:firstLine="720"/>
        <w:rPr>
          <w:rFonts w:ascii="Arial" w:eastAsia="Times New Roman" w:hAnsi="Arial" w:cs="Arial"/>
          <w:sz w:val="20"/>
          <w:szCs w:val="24"/>
        </w:rPr>
      </w:pPr>
      <w:proofErr w:type="gramStart"/>
      <w:r>
        <w:rPr>
          <w:rFonts w:ascii="Arial" w:eastAsia="Times New Roman" w:hAnsi="Arial" w:cs="Arial"/>
          <w:b/>
          <w:bCs/>
          <w:i/>
          <w:iCs/>
          <w:sz w:val="20"/>
          <w:szCs w:val="24"/>
          <w:u w:val="single"/>
        </w:rPr>
        <w:t>peel</w:t>
      </w:r>
      <w:proofErr w:type="gramEnd"/>
      <w:r>
        <w:rPr>
          <w:rFonts w:ascii="Arial" w:eastAsia="Times New Roman" w:hAnsi="Arial" w:cs="Arial"/>
          <w:b/>
          <w:bCs/>
          <w:i/>
          <w:iCs/>
          <w:sz w:val="20"/>
          <w:szCs w:val="24"/>
          <w:u w:val="single"/>
        </w:rPr>
        <w:t xml:space="preserve"> &amp; stick</w:t>
      </w:r>
      <w:r>
        <w:rPr>
          <w:rFonts w:ascii="Arial" w:eastAsia="Times New Roman" w:hAnsi="Arial" w:cs="Arial"/>
          <w:b/>
          <w:bCs/>
          <w:i/>
          <w:iCs/>
          <w:sz w:val="20"/>
          <w:szCs w:val="24"/>
        </w:rPr>
        <w:t>, self-addressed, stamped</w:t>
      </w:r>
      <w:r>
        <w:rPr>
          <w:rFonts w:ascii="Arial" w:eastAsia="Times New Roman" w:hAnsi="Arial" w:cs="Arial"/>
          <w:b/>
          <w:bCs/>
          <w:sz w:val="20"/>
          <w:szCs w:val="24"/>
        </w:rPr>
        <w:t xml:space="preserve"> </w:t>
      </w:r>
      <w:r>
        <w:rPr>
          <w:rFonts w:ascii="Arial" w:eastAsia="Times New Roman" w:hAnsi="Arial" w:cs="Arial"/>
          <w:b/>
          <w:bCs/>
          <w:i/>
          <w:iCs/>
          <w:sz w:val="20"/>
          <w:szCs w:val="24"/>
        </w:rPr>
        <w:t>envelope</w:t>
      </w:r>
      <w:r>
        <w:rPr>
          <w:rFonts w:ascii="Arial" w:eastAsia="Times New Roman" w:hAnsi="Arial" w:cs="Arial"/>
          <w:sz w:val="20"/>
          <w:szCs w:val="24"/>
        </w:rPr>
        <w:t xml:space="preserve"> with their final paper.</w:t>
      </w:r>
    </w:p>
    <w:p w:rsidR="00126729" w:rsidRDefault="00126729" w:rsidP="00126729">
      <w:pPr>
        <w:widowControl w:val="0"/>
        <w:spacing w:after="0" w:line="240" w:lineRule="auto"/>
        <w:rPr>
          <w:rFonts w:ascii="Blackadder ITC" w:eastAsia="Times New Roman" w:hAnsi="Blackadder ITC" w:cs="Times New Roman"/>
          <w:sz w:val="18"/>
          <w:szCs w:val="18"/>
        </w:rPr>
      </w:pPr>
    </w:p>
    <w:p w:rsidR="00CE2D54" w:rsidRDefault="00CE2D54"/>
    <w:sectPr w:rsidR="00CE2D54" w:rsidSect="00126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456"/>
    <w:multiLevelType w:val="singleLevel"/>
    <w:tmpl w:val="0409000F"/>
    <w:lvl w:ilvl="0">
      <w:start w:val="1"/>
      <w:numFmt w:val="decimal"/>
      <w:lvlText w:val="%1."/>
      <w:lvlJc w:val="left"/>
      <w:pPr>
        <w:tabs>
          <w:tab w:val="num" w:pos="360"/>
        </w:tabs>
        <w:ind w:left="360" w:hanging="360"/>
      </w:pPr>
    </w:lvl>
  </w:abstractNum>
  <w:abstractNum w:abstractNumId="1">
    <w:nsid w:val="0E866AD5"/>
    <w:multiLevelType w:val="hybridMultilevel"/>
    <w:tmpl w:val="83942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6B42FB"/>
    <w:multiLevelType w:val="singleLevel"/>
    <w:tmpl w:val="0409000F"/>
    <w:lvl w:ilvl="0">
      <w:start w:val="1"/>
      <w:numFmt w:val="decimal"/>
      <w:lvlText w:val="%1."/>
      <w:lvlJc w:val="left"/>
      <w:pPr>
        <w:tabs>
          <w:tab w:val="num" w:pos="360"/>
        </w:tabs>
        <w:ind w:left="360" w:hanging="360"/>
      </w:pPr>
    </w:lvl>
  </w:abstractNum>
  <w:abstractNum w:abstractNumId="3">
    <w:nsid w:val="74274E3F"/>
    <w:multiLevelType w:val="hybridMultilevel"/>
    <w:tmpl w:val="F67EF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29"/>
    <w:rsid w:val="00055A49"/>
    <w:rsid w:val="000854AB"/>
    <w:rsid w:val="00126729"/>
    <w:rsid w:val="00234E7E"/>
    <w:rsid w:val="004717F6"/>
    <w:rsid w:val="006C3A84"/>
    <w:rsid w:val="009C7A53"/>
    <w:rsid w:val="00A77E57"/>
    <w:rsid w:val="00B027FD"/>
    <w:rsid w:val="00B96141"/>
    <w:rsid w:val="00CE2D54"/>
    <w:rsid w:val="00E76CC2"/>
    <w:rsid w:val="00F3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72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729"/>
    <w:pPr>
      <w:ind w:left="720"/>
      <w:contextualSpacing/>
    </w:pPr>
  </w:style>
  <w:style w:type="character" w:styleId="Hyperlink">
    <w:name w:val="Hyperlink"/>
    <w:basedOn w:val="DefaultParagraphFont"/>
    <w:uiPriority w:val="99"/>
    <w:unhideWhenUsed/>
    <w:rsid w:val="00126729"/>
    <w:rPr>
      <w:color w:val="0000FF"/>
      <w:u w:val="single"/>
    </w:rPr>
  </w:style>
  <w:style w:type="paragraph" w:styleId="BalloonText">
    <w:name w:val="Balloon Text"/>
    <w:basedOn w:val="Normal"/>
    <w:link w:val="BalloonTextChar"/>
    <w:rsid w:val="00B9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96141"/>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72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729"/>
    <w:pPr>
      <w:ind w:left="720"/>
      <w:contextualSpacing/>
    </w:pPr>
  </w:style>
  <w:style w:type="character" w:styleId="Hyperlink">
    <w:name w:val="Hyperlink"/>
    <w:basedOn w:val="DefaultParagraphFont"/>
    <w:uiPriority w:val="99"/>
    <w:unhideWhenUsed/>
    <w:rsid w:val="00126729"/>
    <w:rPr>
      <w:color w:val="0000FF"/>
      <w:u w:val="single"/>
    </w:rPr>
  </w:style>
  <w:style w:type="paragraph" w:styleId="BalloonText">
    <w:name w:val="Balloon Text"/>
    <w:basedOn w:val="Normal"/>
    <w:link w:val="BalloonTextChar"/>
    <w:rsid w:val="00B9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96141"/>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puterhope.com/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1548</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u0030213</dc:creator>
  <cp:lastModifiedBy>Jasmine White</cp:lastModifiedBy>
  <cp:revision>4</cp:revision>
  <cp:lastPrinted>2013-03-22T19:49:00Z</cp:lastPrinted>
  <dcterms:created xsi:type="dcterms:W3CDTF">2013-03-04T14:45:00Z</dcterms:created>
  <dcterms:modified xsi:type="dcterms:W3CDTF">2013-03-22T20:49:00Z</dcterms:modified>
</cp:coreProperties>
</file>